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69" w:rsidRDefault="00D61A69">
      <w:pPr>
        <w:pStyle w:val="Title"/>
      </w:pPr>
      <w:r>
        <w:t>Center for Natural Lands Management</w:t>
      </w:r>
    </w:p>
    <w:p w:rsidR="00D61A69" w:rsidRDefault="00C769EA">
      <w:r>
        <w:pict>
          <v:rect id="_x0000_i1025" style="width:0;height:1.5pt" o:hralign="center" o:hrstd="t" o:hrnoshade="t" o:hr="t" fillcolor="#aca899" stroked="f"/>
        </w:pict>
      </w:r>
    </w:p>
    <w:p w:rsidR="00D61A69" w:rsidRDefault="00D61A69">
      <w:pPr>
        <w:spacing w:before="100" w:beforeAutospacing="1" w:after="100" w:afterAutospacing="1"/>
        <w:rPr>
          <w:rFonts w:ascii="Arial" w:hAnsi="Arial" w:cs="Arial"/>
          <w:b/>
          <w:bCs/>
          <w:sz w:val="22"/>
          <w:szCs w:val="22"/>
        </w:rPr>
      </w:pPr>
      <w:r>
        <w:rPr>
          <w:rFonts w:ascii="Arial" w:hAnsi="Arial" w:cs="Arial"/>
          <w:b/>
          <w:bCs/>
          <w:sz w:val="22"/>
          <w:szCs w:val="22"/>
        </w:rPr>
        <w:t xml:space="preserve">POSITION DESCRIPTION  </w:t>
      </w:r>
    </w:p>
    <w:p w:rsidR="00D61A69" w:rsidRDefault="008535D2">
      <w:pPr>
        <w:pStyle w:val="Heading2"/>
        <w:widowControl w:val="0"/>
        <w:autoSpaceDE w:val="0"/>
        <w:autoSpaceDN w:val="0"/>
        <w:adjustRightInd w:val="0"/>
        <w:spacing w:line="240" w:lineRule="auto"/>
        <w:rPr>
          <w:rFonts w:ascii="Arial" w:hAnsi="Arial" w:cs="Arial"/>
          <w:b w:val="0"/>
          <w:bCs w:val="0"/>
          <w:noProof/>
        </w:rPr>
      </w:pPr>
      <w:r>
        <w:rPr>
          <w:rFonts w:cstheme="minorBidi"/>
          <w:noProof/>
        </w:rPr>
        <w:drawing>
          <wp:anchor distT="0" distB="0" distL="114300" distR="114300" simplePos="0" relativeHeight="251657728" behindDoc="0" locked="0" layoutInCell="1" allowOverlap="1" wp14:anchorId="55147FC1" wp14:editId="0E75F864">
            <wp:simplePos x="0" y="0"/>
            <wp:positionH relativeFrom="margin">
              <wp:posOffset>4942840</wp:posOffset>
            </wp:positionH>
            <wp:positionV relativeFrom="margin">
              <wp:posOffset>1303655</wp:posOffset>
            </wp:positionV>
            <wp:extent cx="8001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00100" cy="914400"/>
                    </a:xfrm>
                    <a:prstGeom prst="rect">
                      <a:avLst/>
                    </a:prstGeom>
                    <a:noFill/>
                  </pic:spPr>
                </pic:pic>
              </a:graphicData>
            </a:graphic>
          </wp:anchor>
        </w:drawing>
      </w:r>
      <w:r w:rsidR="000B45D1">
        <w:rPr>
          <w:rFonts w:ascii="Arial" w:hAnsi="Arial" w:cs="Arial"/>
          <w:noProof/>
        </w:rPr>
        <w:t xml:space="preserve">Native Plant Propagation </w:t>
      </w:r>
      <w:r w:rsidR="00472D36">
        <w:rPr>
          <w:rFonts w:ascii="Arial" w:hAnsi="Arial" w:cs="Arial"/>
          <w:noProof/>
        </w:rPr>
        <w:t>Technician</w:t>
      </w:r>
    </w:p>
    <w:p w:rsidR="00D61A69" w:rsidRDefault="00D61A69">
      <w:pPr>
        <w:spacing w:after="60"/>
        <w:ind w:left="2160" w:hanging="2160"/>
        <w:rPr>
          <w:rFonts w:ascii="Arial" w:hAnsi="Arial" w:cs="Arial"/>
          <w:sz w:val="22"/>
          <w:szCs w:val="22"/>
        </w:rPr>
      </w:pPr>
      <w:r>
        <w:rPr>
          <w:rFonts w:ascii="Arial" w:hAnsi="Arial" w:cs="Arial"/>
          <w:noProof/>
          <w:sz w:val="22"/>
          <w:szCs w:val="22"/>
        </w:rPr>
        <w:t>R</w:t>
      </w:r>
      <w:proofErr w:type="spellStart"/>
      <w:r>
        <w:rPr>
          <w:rFonts w:ascii="Arial" w:hAnsi="Arial" w:cs="Arial"/>
          <w:sz w:val="22"/>
          <w:szCs w:val="22"/>
        </w:rPr>
        <w:t>eports</w:t>
      </w:r>
      <w:proofErr w:type="spellEnd"/>
      <w:r>
        <w:rPr>
          <w:rFonts w:ascii="Arial" w:hAnsi="Arial" w:cs="Arial"/>
          <w:sz w:val="22"/>
          <w:szCs w:val="22"/>
        </w:rPr>
        <w:t xml:space="preserve"> to: </w:t>
      </w:r>
      <w:r>
        <w:rPr>
          <w:rFonts w:ascii="Arial" w:hAnsi="Arial" w:cs="Arial"/>
          <w:sz w:val="22"/>
          <w:szCs w:val="22"/>
        </w:rPr>
        <w:tab/>
      </w:r>
      <w:r w:rsidR="00F7437F">
        <w:rPr>
          <w:rFonts w:ascii="Arial" w:hAnsi="Arial" w:cs="Arial"/>
          <w:sz w:val="22"/>
          <w:szCs w:val="22"/>
        </w:rPr>
        <w:tab/>
      </w:r>
      <w:r w:rsidR="000B45D1">
        <w:rPr>
          <w:rFonts w:ascii="Arial" w:hAnsi="Arial" w:cs="Arial"/>
          <w:sz w:val="22"/>
          <w:szCs w:val="22"/>
        </w:rPr>
        <w:t>Conservation Plant Nursery Manager</w:t>
      </w:r>
    </w:p>
    <w:p w:rsidR="00D61A69" w:rsidRDefault="00D61A69">
      <w:pPr>
        <w:pStyle w:val="NoSpacing"/>
        <w:widowControl w:val="0"/>
        <w:autoSpaceDE w:val="0"/>
        <w:autoSpaceDN w:val="0"/>
        <w:adjustRightInd w:val="0"/>
        <w:spacing w:after="60"/>
        <w:outlineLvl w:val="0"/>
        <w:rPr>
          <w:rFonts w:ascii="Arial" w:hAnsi="Arial" w:cs="Arial"/>
        </w:rPr>
      </w:pPr>
      <w:r>
        <w:rPr>
          <w:rFonts w:ascii="Arial" w:hAnsi="Arial" w:cs="Arial"/>
        </w:rPr>
        <w:t>Location:</w:t>
      </w:r>
      <w:r w:rsidR="00FE2BD0">
        <w:rPr>
          <w:rFonts w:ascii="Arial" w:hAnsi="Arial" w:cs="Arial"/>
        </w:rPr>
        <w:t xml:space="preserve"> </w:t>
      </w:r>
      <w:r w:rsidR="00FE2BD0">
        <w:rPr>
          <w:rFonts w:ascii="Arial" w:hAnsi="Arial" w:cs="Arial"/>
        </w:rPr>
        <w:tab/>
      </w:r>
      <w:r w:rsidR="00FE2BD0">
        <w:rPr>
          <w:rFonts w:ascii="Arial" w:hAnsi="Arial" w:cs="Arial"/>
        </w:rPr>
        <w:tab/>
      </w:r>
      <w:r w:rsidR="00F7437F">
        <w:rPr>
          <w:rFonts w:ascii="Arial" w:hAnsi="Arial" w:cs="Arial"/>
        </w:rPr>
        <w:tab/>
      </w:r>
      <w:r w:rsidR="000B45D1">
        <w:rPr>
          <w:rFonts w:ascii="Arial" w:hAnsi="Arial" w:cs="Arial"/>
        </w:rPr>
        <w:t>Thurston County, Washington</w:t>
      </w:r>
    </w:p>
    <w:p w:rsidR="00D61A69" w:rsidRDefault="00D61A69">
      <w:pPr>
        <w:pStyle w:val="NoSpacing"/>
        <w:widowControl w:val="0"/>
        <w:autoSpaceDE w:val="0"/>
        <w:autoSpaceDN w:val="0"/>
        <w:adjustRightInd w:val="0"/>
        <w:spacing w:after="60"/>
        <w:outlineLvl w:val="0"/>
        <w:rPr>
          <w:rFonts w:ascii="Arial" w:hAnsi="Arial" w:cs="Arial"/>
        </w:rPr>
      </w:pPr>
      <w:r>
        <w:rPr>
          <w:rFonts w:ascii="Arial" w:hAnsi="Arial" w:cs="Arial"/>
        </w:rPr>
        <w:t xml:space="preserve">Full-time, </w:t>
      </w:r>
      <w:r w:rsidR="00F7437F">
        <w:rPr>
          <w:rFonts w:ascii="Arial" w:hAnsi="Arial" w:cs="Arial"/>
        </w:rPr>
        <w:t>non-</w:t>
      </w:r>
      <w:r>
        <w:rPr>
          <w:rFonts w:ascii="Arial" w:hAnsi="Arial" w:cs="Arial"/>
        </w:rPr>
        <w:t xml:space="preserve">exempt: </w:t>
      </w:r>
      <w:r>
        <w:rPr>
          <w:rFonts w:ascii="Arial" w:hAnsi="Arial" w:cs="Arial"/>
        </w:rPr>
        <w:tab/>
      </w:r>
      <w:r w:rsidR="000B45D1">
        <w:rPr>
          <w:rFonts w:ascii="Arial" w:hAnsi="Arial" w:cs="Arial"/>
        </w:rPr>
        <w:t>Hourly</w:t>
      </w:r>
      <w:r w:rsidR="00C8224A">
        <w:rPr>
          <w:rFonts w:ascii="Arial" w:hAnsi="Arial" w:cs="Arial"/>
        </w:rPr>
        <w:t>; no</w:t>
      </w:r>
      <w:r>
        <w:rPr>
          <w:rFonts w:ascii="Arial" w:hAnsi="Arial" w:cs="Arial"/>
        </w:rPr>
        <w:t xml:space="preserve"> benefits</w:t>
      </w:r>
      <w:r>
        <w:rPr>
          <w:rFonts w:ascii="Arial" w:hAnsi="Arial" w:cs="Arial"/>
        </w:rPr>
        <w:tab/>
      </w:r>
    </w:p>
    <w:p w:rsidR="0047018E" w:rsidRDefault="0047018E">
      <w:pPr>
        <w:spacing w:after="60"/>
        <w:rPr>
          <w:rFonts w:ascii="Arial" w:hAnsi="Arial" w:cs="Arial"/>
          <w:sz w:val="22"/>
          <w:szCs w:val="22"/>
        </w:rPr>
      </w:pPr>
      <w:r>
        <w:rPr>
          <w:rFonts w:ascii="Arial" w:hAnsi="Arial" w:cs="Arial"/>
          <w:sz w:val="22"/>
          <w:szCs w:val="22"/>
        </w:rPr>
        <w:t>Employment duration:</w:t>
      </w:r>
      <w:r>
        <w:rPr>
          <w:rFonts w:ascii="Arial" w:hAnsi="Arial" w:cs="Arial"/>
          <w:sz w:val="22"/>
          <w:szCs w:val="22"/>
        </w:rPr>
        <w:tab/>
      </w:r>
      <w:r>
        <w:rPr>
          <w:rFonts w:ascii="Arial" w:hAnsi="Arial" w:cs="Arial"/>
          <w:sz w:val="22"/>
          <w:szCs w:val="22"/>
        </w:rPr>
        <w:tab/>
      </w:r>
      <w:r w:rsidR="007307F7">
        <w:rPr>
          <w:rFonts w:ascii="Arial" w:hAnsi="Arial" w:cs="Arial"/>
          <w:sz w:val="22"/>
          <w:szCs w:val="22"/>
        </w:rPr>
        <w:t xml:space="preserve">Seasonal, </w:t>
      </w:r>
      <w:r w:rsidR="0010613F">
        <w:rPr>
          <w:rFonts w:ascii="Arial" w:hAnsi="Arial" w:cs="Arial"/>
          <w:sz w:val="22"/>
          <w:szCs w:val="22"/>
        </w:rPr>
        <w:t>6 months</w:t>
      </w:r>
    </w:p>
    <w:p w:rsidR="00D61A69" w:rsidRDefault="002866D1">
      <w:pPr>
        <w:spacing w:after="60"/>
        <w:rPr>
          <w:rFonts w:ascii="Arial" w:hAnsi="Arial" w:cs="Arial"/>
          <w:sz w:val="22"/>
          <w:szCs w:val="22"/>
        </w:rPr>
      </w:pPr>
      <w:r>
        <w:rPr>
          <w:rFonts w:ascii="Arial" w:hAnsi="Arial" w:cs="Arial"/>
          <w:sz w:val="22"/>
          <w:szCs w:val="22"/>
        </w:rPr>
        <w:t>Salary:</w:t>
      </w:r>
      <w:r>
        <w:rPr>
          <w:rFonts w:ascii="Arial" w:hAnsi="Arial" w:cs="Arial"/>
          <w:sz w:val="22"/>
          <w:szCs w:val="22"/>
        </w:rPr>
        <w:tab/>
      </w:r>
      <w:r>
        <w:rPr>
          <w:rFonts w:ascii="Arial" w:hAnsi="Arial" w:cs="Arial"/>
          <w:sz w:val="22"/>
          <w:szCs w:val="22"/>
        </w:rPr>
        <w:tab/>
      </w:r>
      <w:r>
        <w:rPr>
          <w:rFonts w:ascii="Arial" w:hAnsi="Arial" w:cs="Arial"/>
          <w:sz w:val="22"/>
          <w:szCs w:val="22"/>
        </w:rPr>
        <w:tab/>
      </w:r>
      <w:r w:rsidR="00F7437F">
        <w:rPr>
          <w:rFonts w:ascii="Arial" w:hAnsi="Arial" w:cs="Arial"/>
          <w:sz w:val="22"/>
          <w:szCs w:val="22"/>
        </w:rPr>
        <w:tab/>
      </w:r>
      <w:r>
        <w:rPr>
          <w:rFonts w:ascii="Arial" w:hAnsi="Arial" w:cs="Arial"/>
          <w:sz w:val="22"/>
          <w:szCs w:val="22"/>
        </w:rPr>
        <w:t>$</w:t>
      </w:r>
      <w:r w:rsidR="00472D36">
        <w:rPr>
          <w:rFonts w:ascii="Arial" w:hAnsi="Arial" w:cs="Arial"/>
          <w:sz w:val="22"/>
          <w:szCs w:val="22"/>
        </w:rPr>
        <w:t>15.00</w:t>
      </w:r>
      <w:r w:rsidR="000B45D1">
        <w:rPr>
          <w:rFonts w:ascii="Arial" w:hAnsi="Arial" w:cs="Arial"/>
          <w:sz w:val="22"/>
          <w:szCs w:val="22"/>
        </w:rPr>
        <w:t>/hour</w:t>
      </w:r>
      <w:r w:rsidR="00EC43F3">
        <w:rPr>
          <w:rFonts w:ascii="Arial" w:hAnsi="Arial" w:cs="Arial"/>
          <w:sz w:val="22"/>
          <w:szCs w:val="22"/>
        </w:rPr>
        <w:t>; DOE</w:t>
      </w:r>
    </w:p>
    <w:p w:rsidR="00D61A69" w:rsidRDefault="00D61A69" w:rsidP="00F7437F">
      <w:pPr>
        <w:ind w:left="2880" w:hanging="2880"/>
        <w:rPr>
          <w:rFonts w:ascii="Arial" w:hAnsi="Arial" w:cs="Arial"/>
          <w:sz w:val="22"/>
          <w:szCs w:val="22"/>
        </w:rPr>
      </w:pPr>
      <w:r>
        <w:rPr>
          <w:rFonts w:ascii="Arial" w:hAnsi="Arial" w:cs="Arial"/>
          <w:sz w:val="22"/>
          <w:szCs w:val="22"/>
        </w:rPr>
        <w:t>Application deadline:</w:t>
      </w:r>
      <w:r>
        <w:rPr>
          <w:rFonts w:ascii="Arial" w:hAnsi="Arial" w:cs="Arial"/>
          <w:sz w:val="22"/>
          <w:szCs w:val="22"/>
        </w:rPr>
        <w:tab/>
      </w:r>
      <w:r w:rsidR="00733A02">
        <w:rPr>
          <w:rFonts w:ascii="Arial" w:hAnsi="Arial" w:cs="Arial"/>
          <w:sz w:val="22"/>
          <w:szCs w:val="22"/>
        </w:rPr>
        <w:t>Open until filled</w:t>
      </w:r>
    </w:p>
    <w:p w:rsidR="00EC43F3" w:rsidRDefault="00712530" w:rsidP="00F7437F">
      <w:pPr>
        <w:ind w:left="2880" w:hanging="2880"/>
        <w:rPr>
          <w:rFonts w:ascii="Arial" w:hAnsi="Arial" w:cs="Arial"/>
          <w:sz w:val="22"/>
          <w:szCs w:val="22"/>
        </w:rPr>
      </w:pPr>
      <w:r>
        <w:rPr>
          <w:rFonts w:ascii="Arial" w:hAnsi="Arial" w:cs="Arial"/>
          <w:sz w:val="22"/>
          <w:szCs w:val="22"/>
        </w:rPr>
        <w:t>Number of Positions:</w:t>
      </w:r>
      <w:r>
        <w:rPr>
          <w:rFonts w:ascii="Arial" w:hAnsi="Arial" w:cs="Arial"/>
          <w:sz w:val="22"/>
          <w:szCs w:val="22"/>
        </w:rPr>
        <w:tab/>
        <w:t>2</w:t>
      </w:r>
    </w:p>
    <w:p w:rsidR="00D61A69" w:rsidRDefault="00D61A69">
      <w:pPr>
        <w:spacing w:before="100" w:beforeAutospacing="1" w:after="120"/>
        <w:rPr>
          <w:rFonts w:ascii="Arial" w:hAnsi="Arial" w:cs="Arial"/>
          <w:sz w:val="22"/>
          <w:szCs w:val="22"/>
        </w:rPr>
      </w:pPr>
      <w:r>
        <w:rPr>
          <w:rFonts w:ascii="Arial" w:hAnsi="Arial" w:cs="Arial"/>
          <w:sz w:val="22"/>
          <w:szCs w:val="22"/>
        </w:rPr>
        <w:t>The Center for Natural Lands Management (CNLM) is a nonprofit 501(3)(c) organization, created in 1990, whose mission is the perpetual stewardshi</w:t>
      </w:r>
      <w:bookmarkStart w:id="0" w:name="_GoBack"/>
      <w:bookmarkEnd w:id="0"/>
      <w:r>
        <w:rPr>
          <w:rFonts w:ascii="Arial" w:hAnsi="Arial" w:cs="Arial"/>
          <w:sz w:val="22"/>
          <w:szCs w:val="22"/>
        </w:rPr>
        <w:t>p of natural and created conservation lands, sensitive species, and their resident ecosystems. Stewardship activities are currently divided between California and Washington. In the State of Washington, CNLM's South Puget Sound Program focuses on conservation of one of the rarest ecosystems in the United States, the prairie and oak woodlands of Cascadia, especially those lands and habitats within the South Sound Region. In that Region, the Program aims to protect, restore habitats, and support recovery of rare species that are candidates for federal listing</w:t>
      </w:r>
      <w:bookmarkStart w:id="1" w:name="BM13148a52cd1708b0__msoanchor_1"/>
      <w:bookmarkEnd w:id="1"/>
      <w:r>
        <w:rPr>
          <w:rFonts w:ascii="Arial" w:hAnsi="Arial" w:cs="Arial"/>
          <w:sz w:val="22"/>
          <w:szCs w:val="22"/>
        </w:rPr>
        <w:t>.</w:t>
      </w:r>
    </w:p>
    <w:p w:rsidR="00D61A69" w:rsidRDefault="00D61A69">
      <w:pPr>
        <w:pStyle w:val="NoSpacing"/>
        <w:widowControl w:val="0"/>
        <w:autoSpaceDE w:val="0"/>
        <w:autoSpaceDN w:val="0"/>
        <w:adjustRightInd w:val="0"/>
        <w:spacing w:after="120"/>
        <w:rPr>
          <w:rFonts w:ascii="Arial" w:hAnsi="Arial" w:cs="Arial"/>
        </w:rPr>
      </w:pPr>
      <w:r>
        <w:rPr>
          <w:rFonts w:ascii="Arial" w:hAnsi="Arial" w:cs="Arial"/>
        </w:rPr>
        <w:t xml:space="preserve">Currently in California, </w:t>
      </w:r>
      <w:r w:rsidR="005F77C8">
        <w:rPr>
          <w:rFonts w:ascii="Arial" w:hAnsi="Arial" w:cs="Arial"/>
        </w:rPr>
        <w:t xml:space="preserve">more than </w:t>
      </w:r>
      <w:r>
        <w:rPr>
          <w:rFonts w:ascii="Arial" w:hAnsi="Arial" w:cs="Arial"/>
        </w:rPr>
        <w:t xml:space="preserve">seventy-five preserves, encompassing over 30,000 acres throughout the state, are within CNLM’s portfolio, with new preserves added regularly. The preserves vary in size from three to thousands of acres </w:t>
      </w:r>
      <w:bookmarkStart w:id="2" w:name="BM13148a52cd1708b0__msoanchor_2"/>
      <w:bookmarkStart w:id="3" w:name="BM13148a52cd1708b0__msoanchor_3"/>
      <w:bookmarkEnd w:id="2"/>
      <w:bookmarkEnd w:id="3"/>
      <w:r>
        <w:rPr>
          <w:rFonts w:ascii="Arial" w:hAnsi="Arial" w:cs="Arial"/>
        </w:rPr>
        <w:t>and are managed under direct ownership, conser</w:t>
      </w:r>
      <w:r w:rsidR="002866D1">
        <w:rPr>
          <w:rFonts w:ascii="Arial" w:hAnsi="Arial" w:cs="Arial"/>
        </w:rPr>
        <w:t xml:space="preserve">vation easements, or </w:t>
      </w:r>
      <w:r>
        <w:rPr>
          <w:rFonts w:ascii="Arial" w:hAnsi="Arial" w:cs="Arial"/>
        </w:rPr>
        <w:t>contracts.</w:t>
      </w:r>
    </w:p>
    <w:p w:rsidR="00A531DB" w:rsidRDefault="00A531DB">
      <w:pPr>
        <w:pStyle w:val="NoSpacing"/>
        <w:widowControl w:val="0"/>
        <w:autoSpaceDE w:val="0"/>
        <w:autoSpaceDN w:val="0"/>
        <w:adjustRightInd w:val="0"/>
        <w:spacing w:after="120"/>
        <w:rPr>
          <w:rFonts w:ascii="Arial" w:hAnsi="Arial" w:cs="Arial"/>
        </w:rPr>
      </w:pPr>
      <w:r>
        <w:rPr>
          <w:rFonts w:ascii="Arial" w:hAnsi="Arial" w:cs="Arial"/>
        </w:rPr>
        <w:t xml:space="preserve">The Native Plant Propagation </w:t>
      </w:r>
      <w:r w:rsidR="00472D36">
        <w:rPr>
          <w:rFonts w:ascii="Arial" w:hAnsi="Arial" w:cs="Arial"/>
        </w:rPr>
        <w:t>Technician (Technician</w:t>
      </w:r>
      <w:r>
        <w:rPr>
          <w:rFonts w:ascii="Arial" w:hAnsi="Arial" w:cs="Arial"/>
        </w:rPr>
        <w:t xml:space="preserve">) will be responsible to assist in the production of native plant plugs and seed for use in </w:t>
      </w:r>
      <w:r w:rsidR="00922E07">
        <w:rPr>
          <w:rFonts w:ascii="Arial" w:hAnsi="Arial" w:cs="Arial"/>
        </w:rPr>
        <w:t xml:space="preserve">natural land </w:t>
      </w:r>
      <w:r>
        <w:rPr>
          <w:rFonts w:ascii="Arial" w:hAnsi="Arial" w:cs="Arial"/>
        </w:rPr>
        <w:t xml:space="preserve">restoration.  .  </w:t>
      </w:r>
      <w:r w:rsidR="00355E25">
        <w:rPr>
          <w:rFonts w:ascii="Arial" w:hAnsi="Arial" w:cs="Arial"/>
        </w:rPr>
        <w:t xml:space="preserve">The </w:t>
      </w:r>
      <w:r w:rsidR="00472D36">
        <w:rPr>
          <w:rFonts w:ascii="Arial" w:hAnsi="Arial" w:cs="Arial"/>
        </w:rPr>
        <w:t>Technician</w:t>
      </w:r>
      <w:r w:rsidR="00C8224A">
        <w:rPr>
          <w:rFonts w:ascii="Arial" w:hAnsi="Arial" w:cs="Arial"/>
        </w:rPr>
        <w:t xml:space="preserve">’s </w:t>
      </w:r>
      <w:r w:rsidR="00355E25">
        <w:rPr>
          <w:rFonts w:ascii="Arial" w:hAnsi="Arial" w:cs="Arial"/>
        </w:rPr>
        <w:t>t</w:t>
      </w:r>
      <w:r w:rsidR="00C8224A">
        <w:rPr>
          <w:rFonts w:ascii="Arial" w:hAnsi="Arial" w:cs="Arial"/>
        </w:rPr>
        <w:t>ime will be split among CNLM’s farms and nursery sites</w:t>
      </w:r>
      <w:r w:rsidR="00355E25">
        <w:rPr>
          <w:rFonts w:ascii="Arial" w:hAnsi="Arial" w:cs="Arial"/>
        </w:rPr>
        <w:t xml:space="preserve"> </w:t>
      </w:r>
      <w:r w:rsidR="00C8224A">
        <w:rPr>
          <w:rFonts w:ascii="Arial" w:hAnsi="Arial" w:cs="Arial"/>
        </w:rPr>
        <w:t>in Thurston and Pierce counties.</w:t>
      </w:r>
      <w:r w:rsidR="00355E25">
        <w:rPr>
          <w:rFonts w:ascii="Arial" w:hAnsi="Arial" w:cs="Arial"/>
        </w:rPr>
        <w:t xml:space="preserve"> </w:t>
      </w:r>
      <w:r w:rsidR="00C8224A">
        <w:rPr>
          <w:rFonts w:ascii="Arial" w:hAnsi="Arial" w:cs="Arial"/>
        </w:rPr>
        <w:t>T</w:t>
      </w:r>
      <w:r w:rsidR="00355E25">
        <w:rPr>
          <w:rFonts w:ascii="Arial" w:hAnsi="Arial" w:cs="Arial"/>
        </w:rPr>
        <w:t xml:space="preserve">asks include: </w:t>
      </w:r>
      <w:r w:rsidR="00C8224A">
        <w:rPr>
          <w:rFonts w:ascii="Arial" w:hAnsi="Arial" w:cs="Arial"/>
        </w:rPr>
        <w:t xml:space="preserve">farm maintenance, </w:t>
      </w:r>
      <w:r w:rsidR="005F77C8">
        <w:rPr>
          <w:rFonts w:ascii="Arial" w:hAnsi="Arial" w:cs="Arial"/>
        </w:rPr>
        <w:t xml:space="preserve">collection and processing of </w:t>
      </w:r>
      <w:r w:rsidR="00355E25">
        <w:rPr>
          <w:rFonts w:ascii="Tahoma" w:hAnsi="Tahoma" w:cs="Arial"/>
          <w:color w:val="000000"/>
        </w:rPr>
        <w:t xml:space="preserve">native </w:t>
      </w:r>
      <w:r w:rsidR="005F77C8">
        <w:rPr>
          <w:rFonts w:ascii="Tahoma" w:hAnsi="Tahoma" w:cs="Arial"/>
          <w:color w:val="000000"/>
        </w:rPr>
        <w:t xml:space="preserve">plant </w:t>
      </w:r>
      <w:r w:rsidR="00355E25">
        <w:rPr>
          <w:rFonts w:ascii="Tahoma" w:hAnsi="Tahoma" w:cs="Arial"/>
          <w:color w:val="000000"/>
        </w:rPr>
        <w:t>seed</w:t>
      </w:r>
      <w:r w:rsidR="005F77C8">
        <w:rPr>
          <w:rFonts w:ascii="Tahoma" w:hAnsi="Tahoma" w:cs="Arial"/>
          <w:color w:val="000000"/>
        </w:rPr>
        <w:t>;</w:t>
      </w:r>
      <w:r w:rsidR="00355E25">
        <w:rPr>
          <w:rFonts w:ascii="Tahoma" w:hAnsi="Tahoma" w:cs="Arial"/>
          <w:color w:val="000000"/>
        </w:rPr>
        <w:t xml:space="preserve"> sowing</w:t>
      </w:r>
      <w:r w:rsidR="005F77C8">
        <w:rPr>
          <w:rFonts w:ascii="Tahoma" w:hAnsi="Tahoma" w:cs="Arial"/>
          <w:color w:val="000000"/>
        </w:rPr>
        <w:t xml:space="preserve"> </w:t>
      </w:r>
      <w:r w:rsidR="00343D4A">
        <w:rPr>
          <w:rFonts w:ascii="Tahoma" w:hAnsi="Tahoma" w:cs="Arial"/>
          <w:color w:val="000000"/>
        </w:rPr>
        <w:t>and maintaining native plant plugs</w:t>
      </w:r>
      <w:r w:rsidR="00355E25" w:rsidRPr="008C0B15">
        <w:rPr>
          <w:rFonts w:ascii="Tahoma" w:hAnsi="Tahoma" w:cs="Arial"/>
          <w:color w:val="000000"/>
        </w:rPr>
        <w:t xml:space="preserve">, </w:t>
      </w:r>
      <w:r w:rsidR="00C8224A">
        <w:rPr>
          <w:rFonts w:ascii="Tahoma" w:hAnsi="Tahoma" w:cs="Arial"/>
          <w:color w:val="000000"/>
        </w:rPr>
        <w:t>n</w:t>
      </w:r>
      <w:r w:rsidR="00355E25" w:rsidRPr="008C0B15">
        <w:rPr>
          <w:rFonts w:ascii="Tahoma" w:hAnsi="Tahoma" w:cs="Arial"/>
          <w:color w:val="000000"/>
        </w:rPr>
        <w:t xml:space="preserve">ursery </w:t>
      </w:r>
      <w:r w:rsidR="00C8224A">
        <w:rPr>
          <w:rFonts w:ascii="Tahoma" w:hAnsi="Tahoma" w:cs="Arial"/>
          <w:color w:val="000000"/>
        </w:rPr>
        <w:t>maintenance</w:t>
      </w:r>
      <w:r w:rsidR="00355E25">
        <w:rPr>
          <w:rFonts w:ascii="Tahoma" w:hAnsi="Tahoma" w:cs="Arial"/>
          <w:color w:val="000000"/>
        </w:rPr>
        <w:t xml:space="preserve">, </w:t>
      </w:r>
      <w:r w:rsidR="00355E25" w:rsidRPr="008C0B15">
        <w:rPr>
          <w:rFonts w:ascii="Tahoma" w:hAnsi="Tahoma" w:cs="Arial"/>
          <w:color w:val="000000"/>
        </w:rPr>
        <w:t>development of seed harvesting techniques and data</w:t>
      </w:r>
      <w:r w:rsidR="00C8224A">
        <w:rPr>
          <w:rFonts w:ascii="Tahoma" w:hAnsi="Tahoma" w:cs="Arial"/>
          <w:color w:val="000000"/>
        </w:rPr>
        <w:t xml:space="preserve"> management</w:t>
      </w:r>
      <w:r w:rsidR="00355E25" w:rsidRPr="008C0B15">
        <w:rPr>
          <w:rFonts w:ascii="Tahoma" w:hAnsi="Tahoma" w:cs="Arial"/>
          <w:color w:val="000000"/>
        </w:rPr>
        <w:t>.</w:t>
      </w:r>
      <w:r w:rsidR="00355E25">
        <w:rPr>
          <w:rFonts w:ascii="Tahoma" w:hAnsi="Tahoma" w:cs="Arial"/>
          <w:color w:val="000000"/>
        </w:rPr>
        <w:t xml:space="preserve">  </w:t>
      </w:r>
      <w:r w:rsidR="00C8224A">
        <w:rPr>
          <w:rFonts w:ascii="Arial" w:hAnsi="Arial" w:cs="Arial"/>
        </w:rPr>
        <w:t>The Technician will work with and occasionally lead a team consisting of staff, partner agencies</w:t>
      </w:r>
      <w:r w:rsidR="00355E25">
        <w:rPr>
          <w:rFonts w:ascii="Arial" w:hAnsi="Arial" w:cs="Arial"/>
        </w:rPr>
        <w:t>, contractors</w:t>
      </w:r>
      <w:r w:rsidR="00C8224A">
        <w:rPr>
          <w:rFonts w:ascii="Arial" w:hAnsi="Arial" w:cs="Arial"/>
        </w:rPr>
        <w:t>,</w:t>
      </w:r>
      <w:r w:rsidR="00355E25">
        <w:rPr>
          <w:rFonts w:ascii="Arial" w:hAnsi="Arial" w:cs="Arial"/>
        </w:rPr>
        <w:t xml:space="preserve"> volunteers</w:t>
      </w:r>
      <w:r w:rsidR="00C8224A">
        <w:rPr>
          <w:rFonts w:ascii="Arial" w:hAnsi="Arial" w:cs="Arial"/>
        </w:rPr>
        <w:t xml:space="preserve"> and </w:t>
      </w:r>
      <w:r w:rsidR="00355E25">
        <w:rPr>
          <w:rFonts w:ascii="Arial" w:hAnsi="Arial" w:cs="Arial"/>
        </w:rPr>
        <w:t xml:space="preserve">inmates </w:t>
      </w:r>
      <w:r w:rsidR="00C8224A">
        <w:rPr>
          <w:rFonts w:ascii="Arial" w:hAnsi="Arial" w:cs="Arial"/>
        </w:rPr>
        <w:t>work crews.</w:t>
      </w:r>
    </w:p>
    <w:p w:rsidR="00355E25" w:rsidRDefault="00355E25">
      <w:pPr>
        <w:pStyle w:val="NoSpacing"/>
        <w:widowControl w:val="0"/>
        <w:autoSpaceDE w:val="0"/>
        <w:autoSpaceDN w:val="0"/>
        <w:adjustRightInd w:val="0"/>
        <w:spacing w:after="120"/>
        <w:rPr>
          <w:rFonts w:ascii="Arial" w:hAnsi="Arial" w:cs="Arial"/>
        </w:rPr>
      </w:pPr>
      <w:r>
        <w:rPr>
          <w:rFonts w:ascii="Arial" w:hAnsi="Arial" w:cs="Arial"/>
        </w:rPr>
        <w:t xml:space="preserve">This position entails a high-level of responsibility and </w:t>
      </w:r>
      <w:r w:rsidR="005F77C8">
        <w:rPr>
          <w:rFonts w:ascii="Arial" w:hAnsi="Arial" w:cs="Arial"/>
        </w:rPr>
        <w:t>interpersonal</w:t>
      </w:r>
      <w:r>
        <w:rPr>
          <w:rFonts w:ascii="Arial" w:hAnsi="Arial" w:cs="Arial"/>
        </w:rPr>
        <w:t xml:space="preserve"> skills, sound work ethic</w:t>
      </w:r>
      <w:r w:rsidR="005F77C8">
        <w:rPr>
          <w:rFonts w:ascii="Arial" w:hAnsi="Arial" w:cs="Arial"/>
        </w:rPr>
        <w:t>,</w:t>
      </w:r>
      <w:r>
        <w:rPr>
          <w:rFonts w:ascii="Arial" w:hAnsi="Arial" w:cs="Arial"/>
        </w:rPr>
        <w:t xml:space="preserve"> and positive attitude during long field days.  </w:t>
      </w:r>
      <w:r w:rsidR="005F77C8">
        <w:rPr>
          <w:rFonts w:ascii="Arial" w:hAnsi="Arial" w:cs="Arial"/>
        </w:rPr>
        <w:t>Development of positive and effective relationships</w:t>
      </w:r>
      <w:r>
        <w:rPr>
          <w:rFonts w:ascii="Arial" w:hAnsi="Arial" w:cs="Arial"/>
        </w:rPr>
        <w:t xml:space="preserve"> with volunteers and partners </w:t>
      </w:r>
      <w:r w:rsidR="005F77C8">
        <w:rPr>
          <w:rFonts w:ascii="Arial" w:hAnsi="Arial" w:cs="Arial"/>
        </w:rPr>
        <w:t>is</w:t>
      </w:r>
      <w:r>
        <w:rPr>
          <w:rFonts w:ascii="Arial" w:hAnsi="Arial" w:cs="Arial"/>
        </w:rPr>
        <w:t xml:space="preserve"> critica</w:t>
      </w:r>
      <w:r w:rsidR="005F77C8">
        <w:rPr>
          <w:rFonts w:ascii="Arial" w:hAnsi="Arial" w:cs="Arial"/>
        </w:rPr>
        <w:t>l.</w:t>
      </w:r>
      <w:r w:rsidR="00343D4A">
        <w:rPr>
          <w:rFonts w:ascii="Arial" w:hAnsi="Arial" w:cs="Arial"/>
        </w:rPr>
        <w:t xml:space="preserve"> </w:t>
      </w:r>
      <w:r w:rsidR="008A14DF">
        <w:rPr>
          <w:rFonts w:ascii="Arial" w:hAnsi="Arial" w:cs="Arial"/>
        </w:rPr>
        <w:t>T</w:t>
      </w:r>
      <w:r>
        <w:rPr>
          <w:rFonts w:ascii="Arial" w:hAnsi="Arial" w:cs="Arial"/>
        </w:rPr>
        <w:t xml:space="preserve">he </w:t>
      </w:r>
      <w:r w:rsidR="00472D36">
        <w:rPr>
          <w:rFonts w:ascii="Arial" w:hAnsi="Arial" w:cs="Arial"/>
        </w:rPr>
        <w:t>Technician</w:t>
      </w:r>
      <w:r>
        <w:rPr>
          <w:rFonts w:ascii="Arial" w:hAnsi="Arial" w:cs="Arial"/>
        </w:rPr>
        <w:t xml:space="preserve"> must also be able to work independently, completing substantial tasks without direct supervision.  The</w:t>
      </w:r>
      <w:r w:rsidR="005F77C8">
        <w:rPr>
          <w:rFonts w:ascii="Arial" w:hAnsi="Arial" w:cs="Arial"/>
        </w:rPr>
        <w:t xml:space="preserve"> </w:t>
      </w:r>
      <w:r w:rsidR="00C8224A">
        <w:rPr>
          <w:rFonts w:ascii="Arial" w:hAnsi="Arial" w:cs="Arial"/>
        </w:rPr>
        <w:t>native plant p</w:t>
      </w:r>
      <w:r>
        <w:rPr>
          <w:rFonts w:ascii="Arial" w:hAnsi="Arial" w:cs="Arial"/>
        </w:rPr>
        <w:t xml:space="preserve">ropagation Program is a science-based </w:t>
      </w:r>
      <w:r w:rsidR="005D3325">
        <w:rPr>
          <w:rFonts w:ascii="Arial" w:hAnsi="Arial" w:cs="Arial"/>
        </w:rPr>
        <w:t>program</w:t>
      </w:r>
      <w:r>
        <w:rPr>
          <w:rFonts w:ascii="Arial" w:hAnsi="Arial" w:cs="Arial"/>
        </w:rPr>
        <w:t xml:space="preserve"> and the </w:t>
      </w:r>
      <w:r w:rsidR="00472D36">
        <w:rPr>
          <w:rFonts w:ascii="Arial" w:hAnsi="Arial" w:cs="Arial"/>
        </w:rPr>
        <w:t>Technician</w:t>
      </w:r>
      <w:r>
        <w:rPr>
          <w:rFonts w:ascii="Arial" w:hAnsi="Arial" w:cs="Arial"/>
        </w:rPr>
        <w:t xml:space="preserve"> </w:t>
      </w:r>
      <w:r w:rsidR="008B651D">
        <w:rPr>
          <w:rFonts w:ascii="Arial" w:hAnsi="Arial" w:cs="Arial"/>
        </w:rPr>
        <w:t xml:space="preserve">will </w:t>
      </w:r>
      <w:r w:rsidR="005F77C8">
        <w:rPr>
          <w:rFonts w:ascii="Arial" w:hAnsi="Arial" w:cs="Arial"/>
        </w:rPr>
        <w:t>be required to document and appropriately file all</w:t>
      </w:r>
      <w:r w:rsidR="008B651D">
        <w:rPr>
          <w:rFonts w:ascii="Arial" w:hAnsi="Arial" w:cs="Arial"/>
        </w:rPr>
        <w:t xml:space="preserve"> data pertinent to the operations on a regular basis.  </w:t>
      </w:r>
    </w:p>
    <w:p w:rsidR="00A531DB" w:rsidRDefault="008B651D">
      <w:pPr>
        <w:pStyle w:val="NoSpacing"/>
        <w:widowControl w:val="0"/>
        <w:autoSpaceDE w:val="0"/>
        <w:autoSpaceDN w:val="0"/>
        <w:adjustRightInd w:val="0"/>
        <w:spacing w:after="120"/>
        <w:rPr>
          <w:rFonts w:ascii="Arial" w:hAnsi="Arial" w:cs="Arial"/>
        </w:rPr>
      </w:pPr>
      <w:r>
        <w:rPr>
          <w:rFonts w:ascii="Arial" w:hAnsi="Arial" w:cs="Arial"/>
        </w:rPr>
        <w:t xml:space="preserve">The </w:t>
      </w:r>
      <w:r w:rsidR="00472D36">
        <w:rPr>
          <w:rFonts w:ascii="Arial" w:hAnsi="Arial" w:cs="Arial"/>
        </w:rPr>
        <w:t>Technician</w:t>
      </w:r>
      <w:r>
        <w:rPr>
          <w:rFonts w:ascii="Arial" w:hAnsi="Arial" w:cs="Arial"/>
        </w:rPr>
        <w:t xml:space="preserve"> is expected to be an integral member of the C</w:t>
      </w:r>
      <w:r w:rsidR="004B2D4A">
        <w:rPr>
          <w:rFonts w:ascii="Arial" w:hAnsi="Arial" w:cs="Arial"/>
        </w:rPr>
        <w:t>NLM</w:t>
      </w:r>
      <w:r>
        <w:rPr>
          <w:rFonts w:ascii="Arial" w:hAnsi="Arial" w:cs="Arial"/>
        </w:rPr>
        <w:t>’s South Sound Program.  They will become a</w:t>
      </w:r>
      <w:r w:rsidR="004B2D4A">
        <w:rPr>
          <w:rFonts w:ascii="Arial" w:hAnsi="Arial" w:cs="Arial"/>
        </w:rPr>
        <w:t xml:space="preserve"> staff</w:t>
      </w:r>
      <w:r>
        <w:rPr>
          <w:rFonts w:ascii="Arial" w:hAnsi="Arial" w:cs="Arial"/>
        </w:rPr>
        <w:t xml:space="preserve"> information source on plant propagation</w:t>
      </w:r>
      <w:r w:rsidR="004B2D4A">
        <w:rPr>
          <w:rFonts w:ascii="Arial" w:hAnsi="Arial" w:cs="Arial"/>
        </w:rPr>
        <w:t>,</w:t>
      </w:r>
      <w:r>
        <w:rPr>
          <w:rFonts w:ascii="Arial" w:hAnsi="Arial" w:cs="Arial"/>
        </w:rPr>
        <w:t xml:space="preserve"> seed production</w:t>
      </w:r>
      <w:r w:rsidR="004B2D4A">
        <w:rPr>
          <w:rFonts w:ascii="Arial" w:hAnsi="Arial" w:cs="Arial"/>
        </w:rPr>
        <w:t>,</w:t>
      </w:r>
      <w:r>
        <w:rPr>
          <w:rFonts w:ascii="Arial" w:hAnsi="Arial" w:cs="Arial"/>
        </w:rPr>
        <w:t xml:space="preserve"> and processing.  In addition, the </w:t>
      </w:r>
      <w:r w:rsidR="00472D36">
        <w:rPr>
          <w:rFonts w:ascii="Arial" w:hAnsi="Arial" w:cs="Arial"/>
        </w:rPr>
        <w:t>Technician</w:t>
      </w:r>
      <w:r>
        <w:rPr>
          <w:rFonts w:ascii="Arial" w:hAnsi="Arial" w:cs="Arial"/>
        </w:rPr>
        <w:t xml:space="preserve"> will be available to conduct additional restoration and conservation work in the area.  This may include activities such as: pest plant control with pesticides, training and participation as part of a prescribed fire crew, and administrative duties.</w:t>
      </w:r>
    </w:p>
    <w:p w:rsidR="00EC43F3" w:rsidRDefault="00EC43F3">
      <w:pPr>
        <w:spacing w:after="120"/>
        <w:rPr>
          <w:rFonts w:ascii="Arial" w:hAnsi="Arial" w:cs="Arial"/>
          <w:b/>
          <w:bCs/>
          <w:sz w:val="22"/>
          <w:szCs w:val="22"/>
        </w:rPr>
      </w:pPr>
    </w:p>
    <w:p w:rsidR="00EC43F3" w:rsidRDefault="00EC43F3">
      <w:pPr>
        <w:spacing w:after="120"/>
        <w:rPr>
          <w:rFonts w:ascii="Arial" w:hAnsi="Arial" w:cs="Arial"/>
          <w:b/>
          <w:bCs/>
          <w:sz w:val="22"/>
          <w:szCs w:val="22"/>
        </w:rPr>
      </w:pPr>
    </w:p>
    <w:p w:rsidR="00D61A69" w:rsidRDefault="00D61A69">
      <w:pPr>
        <w:spacing w:after="120"/>
        <w:rPr>
          <w:rFonts w:ascii="Arial" w:hAnsi="Arial" w:cs="Arial"/>
          <w:sz w:val="22"/>
          <w:szCs w:val="22"/>
        </w:rPr>
      </w:pPr>
      <w:r>
        <w:rPr>
          <w:rFonts w:ascii="Arial" w:hAnsi="Arial" w:cs="Arial"/>
          <w:b/>
          <w:bCs/>
          <w:sz w:val="22"/>
          <w:szCs w:val="22"/>
        </w:rPr>
        <w:lastRenderedPageBreak/>
        <w:t>RESPONSIBILITIES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B651D" w:rsidRDefault="008B651D">
      <w:pPr>
        <w:pStyle w:val="NoSpacing"/>
        <w:numPr>
          <w:ilvl w:val="0"/>
          <w:numId w:val="19"/>
        </w:numPr>
        <w:tabs>
          <w:tab w:val="num" w:pos="360"/>
          <w:tab w:val="left" w:pos="450"/>
          <w:tab w:val="left" w:pos="1170"/>
        </w:tabs>
        <w:spacing w:after="120"/>
        <w:ind w:left="360" w:right="864"/>
        <w:rPr>
          <w:rFonts w:ascii="Arial" w:hAnsi="Arial" w:cs="Arial"/>
        </w:rPr>
      </w:pPr>
      <w:r>
        <w:rPr>
          <w:rFonts w:ascii="Arial" w:hAnsi="Arial" w:cs="Arial"/>
        </w:rPr>
        <w:t xml:space="preserve">Assist </w:t>
      </w:r>
      <w:r w:rsidR="009F6436">
        <w:rPr>
          <w:rFonts w:ascii="Arial" w:hAnsi="Arial" w:cs="Arial"/>
        </w:rPr>
        <w:t xml:space="preserve">with </w:t>
      </w:r>
      <w:r>
        <w:rPr>
          <w:rFonts w:ascii="Arial" w:hAnsi="Arial" w:cs="Arial"/>
        </w:rPr>
        <w:t>and conduct nursery plant and seed production and processing</w:t>
      </w:r>
    </w:p>
    <w:p w:rsidR="008B651D" w:rsidRDefault="008B651D">
      <w:pPr>
        <w:pStyle w:val="NoSpacing"/>
        <w:numPr>
          <w:ilvl w:val="0"/>
          <w:numId w:val="19"/>
        </w:numPr>
        <w:tabs>
          <w:tab w:val="num" w:pos="360"/>
          <w:tab w:val="left" w:pos="450"/>
          <w:tab w:val="left" w:pos="1170"/>
        </w:tabs>
        <w:spacing w:after="120"/>
        <w:ind w:left="360" w:right="864"/>
        <w:rPr>
          <w:rFonts w:ascii="Arial" w:hAnsi="Arial" w:cs="Arial"/>
        </w:rPr>
      </w:pPr>
      <w:r>
        <w:rPr>
          <w:rFonts w:ascii="Arial" w:hAnsi="Arial" w:cs="Arial"/>
        </w:rPr>
        <w:t>Seed and maintain native plant plugs</w:t>
      </w:r>
    </w:p>
    <w:p w:rsidR="008B651D" w:rsidRDefault="001160F0">
      <w:pPr>
        <w:pStyle w:val="NoSpacing"/>
        <w:numPr>
          <w:ilvl w:val="0"/>
          <w:numId w:val="19"/>
        </w:numPr>
        <w:tabs>
          <w:tab w:val="num" w:pos="360"/>
          <w:tab w:val="left" w:pos="450"/>
          <w:tab w:val="left" w:pos="1170"/>
        </w:tabs>
        <w:spacing w:after="120"/>
        <w:ind w:left="360" w:right="864"/>
        <w:rPr>
          <w:rFonts w:ascii="Arial" w:hAnsi="Arial" w:cs="Arial"/>
        </w:rPr>
      </w:pPr>
      <w:r>
        <w:rPr>
          <w:rFonts w:ascii="Arial" w:hAnsi="Arial" w:cs="Arial"/>
        </w:rPr>
        <w:t>Establish, maintain</w:t>
      </w:r>
      <w:r w:rsidR="003D5677">
        <w:rPr>
          <w:rFonts w:ascii="Arial" w:hAnsi="Arial" w:cs="Arial"/>
        </w:rPr>
        <w:t>,</w:t>
      </w:r>
      <w:r>
        <w:rPr>
          <w:rFonts w:ascii="Arial" w:hAnsi="Arial" w:cs="Arial"/>
        </w:rPr>
        <w:t xml:space="preserve"> and harvest fields of native plants needed for seed production</w:t>
      </w:r>
      <w:r w:rsidR="00343D4A">
        <w:rPr>
          <w:rFonts w:ascii="Arial" w:hAnsi="Arial" w:cs="Arial"/>
        </w:rPr>
        <w:t>, assist with the collection of native seed in the wild</w:t>
      </w:r>
    </w:p>
    <w:p w:rsidR="003D5677" w:rsidRDefault="001160F0">
      <w:pPr>
        <w:pStyle w:val="NoSpacing"/>
        <w:numPr>
          <w:ilvl w:val="0"/>
          <w:numId w:val="19"/>
        </w:numPr>
        <w:tabs>
          <w:tab w:val="num" w:pos="360"/>
          <w:tab w:val="left" w:pos="450"/>
          <w:tab w:val="left" w:pos="1170"/>
        </w:tabs>
        <w:spacing w:after="120"/>
        <w:ind w:left="360" w:right="864"/>
        <w:rPr>
          <w:rFonts w:ascii="Arial" w:hAnsi="Arial" w:cs="Arial"/>
        </w:rPr>
      </w:pPr>
      <w:r>
        <w:rPr>
          <w:rFonts w:ascii="Arial" w:hAnsi="Arial" w:cs="Arial"/>
        </w:rPr>
        <w:t>Oversee and complete cleaning and processing of wild</w:t>
      </w:r>
      <w:r w:rsidR="004B2D4A">
        <w:rPr>
          <w:rFonts w:ascii="Arial" w:hAnsi="Arial" w:cs="Arial"/>
        </w:rPr>
        <w:t>-</w:t>
      </w:r>
      <w:r>
        <w:rPr>
          <w:rFonts w:ascii="Arial" w:hAnsi="Arial" w:cs="Arial"/>
        </w:rPr>
        <w:t>collected and field</w:t>
      </w:r>
      <w:r w:rsidR="004B2D4A">
        <w:rPr>
          <w:rFonts w:ascii="Arial" w:hAnsi="Arial" w:cs="Arial"/>
        </w:rPr>
        <w:t>-</w:t>
      </w:r>
      <w:r>
        <w:rPr>
          <w:rFonts w:ascii="Arial" w:hAnsi="Arial" w:cs="Arial"/>
        </w:rPr>
        <w:t>raised native plant seed</w:t>
      </w:r>
    </w:p>
    <w:p w:rsidR="001160F0" w:rsidRDefault="003D5677">
      <w:pPr>
        <w:pStyle w:val="NoSpacing"/>
        <w:numPr>
          <w:ilvl w:val="0"/>
          <w:numId w:val="19"/>
        </w:numPr>
        <w:tabs>
          <w:tab w:val="num" w:pos="360"/>
          <w:tab w:val="left" w:pos="450"/>
          <w:tab w:val="left" w:pos="1170"/>
        </w:tabs>
        <w:spacing w:after="120"/>
        <w:ind w:left="360" w:right="864"/>
        <w:rPr>
          <w:rFonts w:ascii="Arial" w:hAnsi="Arial" w:cs="Arial"/>
        </w:rPr>
      </w:pPr>
      <w:r>
        <w:rPr>
          <w:rFonts w:ascii="Arial" w:hAnsi="Arial" w:cs="Arial"/>
        </w:rPr>
        <w:t>Document activities, maintain files</w:t>
      </w:r>
    </w:p>
    <w:p w:rsidR="001160F0" w:rsidRDefault="001160F0">
      <w:pPr>
        <w:pStyle w:val="NoSpacing"/>
        <w:numPr>
          <w:ilvl w:val="0"/>
          <w:numId w:val="19"/>
        </w:numPr>
        <w:tabs>
          <w:tab w:val="num" w:pos="360"/>
          <w:tab w:val="left" w:pos="450"/>
          <w:tab w:val="left" w:pos="1170"/>
        </w:tabs>
        <w:spacing w:after="120"/>
        <w:ind w:left="360" w:right="864"/>
        <w:rPr>
          <w:rFonts w:ascii="Arial" w:hAnsi="Arial" w:cs="Arial"/>
        </w:rPr>
      </w:pPr>
      <w:r>
        <w:rPr>
          <w:rFonts w:ascii="Arial" w:hAnsi="Arial" w:cs="Arial"/>
        </w:rPr>
        <w:t>Assist with development of species propagation and seed production techniques.</w:t>
      </w:r>
    </w:p>
    <w:p w:rsidR="00D61A69" w:rsidRDefault="00D61A69">
      <w:pPr>
        <w:pStyle w:val="NoSpacing"/>
        <w:numPr>
          <w:ilvl w:val="0"/>
          <w:numId w:val="19"/>
        </w:numPr>
        <w:tabs>
          <w:tab w:val="num" w:pos="360"/>
          <w:tab w:val="left" w:pos="450"/>
          <w:tab w:val="left" w:pos="1170"/>
        </w:tabs>
        <w:spacing w:after="120"/>
        <w:ind w:left="360" w:right="864"/>
        <w:rPr>
          <w:rFonts w:ascii="Arial" w:hAnsi="Arial" w:cs="Arial"/>
        </w:rPr>
      </w:pPr>
      <w:r>
        <w:rPr>
          <w:rFonts w:ascii="Arial" w:hAnsi="Arial" w:cs="Arial"/>
        </w:rPr>
        <w:t>Work collaboratively with resource agencies, consultants, and other conservation organizations</w:t>
      </w:r>
    </w:p>
    <w:p w:rsidR="00D61A69" w:rsidRDefault="00D61A69">
      <w:pPr>
        <w:numPr>
          <w:ilvl w:val="0"/>
          <w:numId w:val="17"/>
        </w:numPr>
        <w:tabs>
          <w:tab w:val="clear" w:pos="720"/>
          <w:tab w:val="num" w:pos="360"/>
          <w:tab w:val="left" w:pos="450"/>
        </w:tabs>
        <w:spacing w:after="240"/>
        <w:ind w:left="360"/>
        <w:rPr>
          <w:rFonts w:ascii="Arial" w:hAnsi="Arial" w:cs="Arial"/>
          <w:sz w:val="22"/>
          <w:szCs w:val="22"/>
        </w:rPr>
      </w:pPr>
      <w:r>
        <w:rPr>
          <w:rFonts w:ascii="Arial" w:hAnsi="Arial" w:cs="Arial"/>
          <w:sz w:val="22"/>
          <w:szCs w:val="22"/>
        </w:rPr>
        <w:t>Fulfill other duties as assigned.</w:t>
      </w:r>
      <w:r>
        <w:rPr>
          <w:rFonts w:ascii="Arial" w:hAnsi="Arial" w:cs="Arial"/>
          <w:sz w:val="22"/>
          <w:szCs w:val="22"/>
        </w:rPr>
        <w:tab/>
      </w:r>
    </w:p>
    <w:p w:rsidR="00D61A69" w:rsidRDefault="00D61A69">
      <w:pPr>
        <w:pStyle w:val="Heading1"/>
        <w:ind w:left="-360"/>
        <w:sectPr w:rsidR="00D61A69">
          <w:type w:val="continuous"/>
          <w:pgSz w:w="12240" w:h="15840"/>
          <w:pgMar w:top="1296" w:right="1440" w:bottom="1152" w:left="1440" w:header="1440" w:footer="1440" w:gutter="0"/>
          <w:cols w:space="720"/>
        </w:sectPr>
      </w:pPr>
      <w:r>
        <w:t>REQUIREMENTS</w:t>
      </w:r>
    </w:p>
    <w:p w:rsidR="00D61A69" w:rsidRDefault="001160F0">
      <w:pPr>
        <w:pStyle w:val="NoSpacing"/>
        <w:numPr>
          <w:ilvl w:val="0"/>
          <w:numId w:val="8"/>
        </w:numPr>
        <w:tabs>
          <w:tab w:val="clear" w:pos="1170"/>
          <w:tab w:val="num" w:pos="360"/>
        </w:tabs>
        <w:spacing w:after="120"/>
        <w:ind w:left="360" w:right="864"/>
        <w:rPr>
          <w:rFonts w:ascii="Arial" w:hAnsi="Arial" w:cs="Arial"/>
        </w:rPr>
      </w:pPr>
      <w:r>
        <w:rPr>
          <w:rFonts w:ascii="Arial" w:hAnsi="Arial" w:cs="Arial"/>
        </w:rPr>
        <w:lastRenderedPageBreak/>
        <w:t>Bachelor</w:t>
      </w:r>
      <w:r w:rsidR="00D61A69">
        <w:rPr>
          <w:rFonts w:ascii="Arial" w:hAnsi="Arial" w:cs="Arial"/>
        </w:rPr>
        <w:t xml:space="preserve"> of Science (or Arts) degree in Natural Resource Management, Wildlife Ecology, Botany, </w:t>
      </w:r>
      <w:r w:rsidR="004B2D4A">
        <w:rPr>
          <w:rFonts w:ascii="Arial" w:hAnsi="Arial" w:cs="Arial"/>
        </w:rPr>
        <w:t xml:space="preserve">Conservation Biology, </w:t>
      </w:r>
      <w:r w:rsidR="00D61A69">
        <w:rPr>
          <w:rFonts w:ascii="Arial" w:hAnsi="Arial" w:cs="Arial"/>
        </w:rPr>
        <w:t>or related field, or compelling evidence of equivalent experience and self education</w:t>
      </w:r>
    </w:p>
    <w:p w:rsidR="004B2D4A" w:rsidRDefault="004B2D4A">
      <w:pPr>
        <w:pStyle w:val="NoSpacing"/>
        <w:numPr>
          <w:ilvl w:val="0"/>
          <w:numId w:val="8"/>
        </w:numPr>
        <w:tabs>
          <w:tab w:val="clear" w:pos="1170"/>
          <w:tab w:val="num" w:pos="360"/>
        </w:tabs>
        <w:spacing w:after="120"/>
        <w:ind w:left="360" w:right="864"/>
        <w:rPr>
          <w:rFonts w:ascii="Arial" w:hAnsi="Arial" w:cs="Arial"/>
        </w:rPr>
      </w:pPr>
      <w:r>
        <w:rPr>
          <w:rFonts w:ascii="Arial" w:hAnsi="Arial" w:cs="Arial"/>
        </w:rPr>
        <w:t>Strong knowledge of plant biology, especially reproductive biology</w:t>
      </w:r>
    </w:p>
    <w:p w:rsidR="00D61A69" w:rsidRDefault="004B2D4A">
      <w:pPr>
        <w:pStyle w:val="NoSpacing"/>
        <w:numPr>
          <w:ilvl w:val="0"/>
          <w:numId w:val="8"/>
        </w:numPr>
        <w:tabs>
          <w:tab w:val="clear" w:pos="1170"/>
          <w:tab w:val="num" w:pos="360"/>
        </w:tabs>
        <w:spacing w:after="120"/>
        <w:ind w:left="360" w:right="864"/>
        <w:rPr>
          <w:rFonts w:ascii="Arial" w:hAnsi="Arial" w:cs="Arial"/>
        </w:rPr>
      </w:pPr>
      <w:r>
        <w:rPr>
          <w:rFonts w:ascii="Arial" w:hAnsi="Arial" w:cs="Arial"/>
        </w:rPr>
        <w:t>E</w:t>
      </w:r>
      <w:r w:rsidR="00D61A69">
        <w:rPr>
          <w:rFonts w:ascii="Arial" w:hAnsi="Arial" w:cs="Arial"/>
        </w:rPr>
        <w:t xml:space="preserve">xperience in </w:t>
      </w:r>
      <w:r w:rsidR="001160F0">
        <w:rPr>
          <w:rFonts w:ascii="Arial" w:hAnsi="Arial" w:cs="Arial"/>
        </w:rPr>
        <w:t>plant and seed production and processing</w:t>
      </w:r>
    </w:p>
    <w:p w:rsidR="002866D1" w:rsidRDefault="002866D1">
      <w:pPr>
        <w:pStyle w:val="NoSpacing"/>
        <w:numPr>
          <w:ilvl w:val="0"/>
          <w:numId w:val="8"/>
        </w:numPr>
        <w:tabs>
          <w:tab w:val="clear" w:pos="1170"/>
          <w:tab w:val="num" w:pos="360"/>
        </w:tabs>
        <w:spacing w:after="120"/>
        <w:ind w:left="360" w:right="864"/>
        <w:rPr>
          <w:rFonts w:ascii="Arial" w:hAnsi="Arial" w:cs="Arial"/>
        </w:rPr>
      </w:pPr>
      <w:r>
        <w:rPr>
          <w:rFonts w:ascii="Arial" w:hAnsi="Arial" w:cs="Arial"/>
        </w:rPr>
        <w:t xml:space="preserve">Experience in </w:t>
      </w:r>
      <w:r w:rsidR="001160F0">
        <w:rPr>
          <w:rFonts w:ascii="Arial" w:hAnsi="Arial" w:cs="Arial"/>
        </w:rPr>
        <w:t>restoration of grasslands and oak woodland</w:t>
      </w:r>
      <w:r>
        <w:rPr>
          <w:rFonts w:ascii="Arial" w:hAnsi="Arial" w:cs="Arial"/>
        </w:rPr>
        <w:t xml:space="preserve"> habitats is desirable</w:t>
      </w:r>
    </w:p>
    <w:p w:rsidR="00D61A69" w:rsidRDefault="00D61A69">
      <w:pPr>
        <w:pStyle w:val="NoSpacing"/>
        <w:numPr>
          <w:ilvl w:val="0"/>
          <w:numId w:val="8"/>
        </w:numPr>
        <w:tabs>
          <w:tab w:val="clear" w:pos="1170"/>
          <w:tab w:val="num" w:pos="360"/>
        </w:tabs>
        <w:spacing w:after="120"/>
        <w:ind w:left="360" w:right="864"/>
        <w:rPr>
          <w:rFonts w:ascii="Arial" w:hAnsi="Arial" w:cs="Arial"/>
        </w:rPr>
      </w:pPr>
      <w:r>
        <w:rPr>
          <w:rFonts w:ascii="Arial" w:hAnsi="Arial" w:cs="Arial"/>
        </w:rPr>
        <w:t xml:space="preserve">Excellent social and supervisory skills with demonstrated effectiveness in working collaboratively, leading volunteer and </w:t>
      </w:r>
      <w:r w:rsidR="001160F0">
        <w:rPr>
          <w:rFonts w:ascii="Arial" w:hAnsi="Arial" w:cs="Arial"/>
        </w:rPr>
        <w:t>partner</w:t>
      </w:r>
      <w:r>
        <w:rPr>
          <w:rFonts w:ascii="Arial" w:hAnsi="Arial" w:cs="Arial"/>
        </w:rPr>
        <w:t xml:space="preserve"> efforts, and professional</w:t>
      </w:r>
      <w:r w:rsidR="00C36A7E">
        <w:rPr>
          <w:rFonts w:ascii="Arial" w:hAnsi="Arial" w:cs="Arial"/>
        </w:rPr>
        <w:t xml:space="preserve"> representation</w:t>
      </w:r>
    </w:p>
    <w:p w:rsidR="00D61A69" w:rsidRDefault="00D61A69">
      <w:pPr>
        <w:pStyle w:val="NoSpacing"/>
        <w:numPr>
          <w:ilvl w:val="0"/>
          <w:numId w:val="8"/>
        </w:numPr>
        <w:tabs>
          <w:tab w:val="clear" w:pos="1170"/>
          <w:tab w:val="num" w:pos="360"/>
        </w:tabs>
        <w:spacing w:after="120"/>
        <w:ind w:left="360" w:right="864"/>
        <w:rPr>
          <w:rFonts w:ascii="Arial" w:hAnsi="Arial" w:cs="Arial"/>
        </w:rPr>
      </w:pPr>
      <w:r>
        <w:rPr>
          <w:rFonts w:ascii="Arial" w:hAnsi="Arial" w:cs="Arial"/>
        </w:rPr>
        <w:t xml:space="preserve">Proven self-starter, able to work efficiently and effectively with minimal supervision and able to appropriately use initiative to meet </w:t>
      </w:r>
      <w:r w:rsidR="001160F0">
        <w:rPr>
          <w:rFonts w:ascii="Arial" w:hAnsi="Arial" w:cs="Arial"/>
        </w:rPr>
        <w:t>plant production</w:t>
      </w:r>
      <w:r>
        <w:rPr>
          <w:rFonts w:ascii="Arial" w:hAnsi="Arial" w:cs="Arial"/>
        </w:rPr>
        <w:t xml:space="preserve"> goals</w:t>
      </w:r>
    </w:p>
    <w:p w:rsidR="00D61A69" w:rsidRDefault="00D61A69">
      <w:pPr>
        <w:pStyle w:val="NoSpacing"/>
        <w:numPr>
          <w:ilvl w:val="0"/>
          <w:numId w:val="8"/>
        </w:numPr>
        <w:tabs>
          <w:tab w:val="clear" w:pos="1170"/>
          <w:tab w:val="num" w:pos="360"/>
        </w:tabs>
        <w:spacing w:after="120"/>
        <w:ind w:left="360" w:right="864"/>
        <w:rPr>
          <w:rFonts w:ascii="Arial" w:hAnsi="Arial" w:cs="Arial"/>
        </w:rPr>
      </w:pPr>
      <w:r>
        <w:rPr>
          <w:rFonts w:ascii="Arial" w:hAnsi="Arial" w:cs="Arial"/>
        </w:rPr>
        <w:t>Able to structure time effectively and meet deadlines</w:t>
      </w:r>
    </w:p>
    <w:p w:rsidR="009F6436" w:rsidRDefault="009F6436">
      <w:pPr>
        <w:pStyle w:val="NoSpacing"/>
        <w:numPr>
          <w:ilvl w:val="0"/>
          <w:numId w:val="8"/>
        </w:numPr>
        <w:tabs>
          <w:tab w:val="clear" w:pos="1170"/>
          <w:tab w:val="num" w:pos="360"/>
        </w:tabs>
        <w:spacing w:after="120"/>
        <w:ind w:left="360" w:right="864"/>
        <w:rPr>
          <w:rFonts w:ascii="Arial" w:hAnsi="Arial" w:cs="Arial"/>
        </w:rPr>
      </w:pPr>
      <w:r>
        <w:rPr>
          <w:rFonts w:ascii="Arial" w:hAnsi="Arial" w:cs="Arial"/>
        </w:rPr>
        <w:t>Ability to be detail-oriented and conscientiously maintain plant materials identities and records</w:t>
      </w:r>
    </w:p>
    <w:p w:rsidR="00D61A69" w:rsidRDefault="00D61A69">
      <w:pPr>
        <w:pStyle w:val="NoSpacing"/>
        <w:numPr>
          <w:ilvl w:val="0"/>
          <w:numId w:val="8"/>
        </w:numPr>
        <w:tabs>
          <w:tab w:val="clear" w:pos="1170"/>
          <w:tab w:val="num" w:pos="360"/>
        </w:tabs>
        <w:spacing w:after="120"/>
        <w:ind w:left="360" w:right="864"/>
        <w:rPr>
          <w:rFonts w:ascii="Arial" w:hAnsi="Arial" w:cs="Arial"/>
        </w:rPr>
      </w:pPr>
      <w:r>
        <w:rPr>
          <w:rFonts w:ascii="Arial" w:hAnsi="Arial" w:cs="Arial"/>
        </w:rPr>
        <w:t xml:space="preserve">Effective </w:t>
      </w:r>
      <w:r w:rsidR="009F6436">
        <w:rPr>
          <w:rFonts w:ascii="Arial" w:hAnsi="Arial" w:cs="Arial"/>
        </w:rPr>
        <w:t xml:space="preserve">and professional </w:t>
      </w:r>
      <w:r>
        <w:rPr>
          <w:rFonts w:ascii="Arial" w:hAnsi="Arial" w:cs="Arial"/>
        </w:rPr>
        <w:t>communication skills—</w:t>
      </w:r>
      <w:r w:rsidR="00922E07">
        <w:rPr>
          <w:rFonts w:ascii="Arial" w:hAnsi="Arial" w:cs="Arial"/>
        </w:rPr>
        <w:t>written</w:t>
      </w:r>
      <w:r>
        <w:rPr>
          <w:rFonts w:ascii="Arial" w:hAnsi="Arial" w:cs="Arial"/>
        </w:rPr>
        <w:t xml:space="preserve"> and oral; able to prepare succinct and cogent reports and plans</w:t>
      </w:r>
    </w:p>
    <w:p w:rsidR="00D61A69" w:rsidRDefault="009F6436">
      <w:pPr>
        <w:pStyle w:val="NoSpacing"/>
        <w:numPr>
          <w:ilvl w:val="0"/>
          <w:numId w:val="8"/>
        </w:numPr>
        <w:tabs>
          <w:tab w:val="clear" w:pos="1170"/>
          <w:tab w:val="num" w:pos="360"/>
        </w:tabs>
        <w:spacing w:after="120"/>
        <w:ind w:left="360" w:right="864"/>
        <w:rPr>
          <w:rFonts w:ascii="Arial" w:hAnsi="Arial" w:cs="Arial"/>
        </w:rPr>
      </w:pPr>
      <w:r>
        <w:rPr>
          <w:rFonts w:ascii="Arial" w:hAnsi="Arial" w:cs="Arial"/>
        </w:rPr>
        <w:t>Possession of w</w:t>
      </w:r>
      <w:r w:rsidR="00D61A69">
        <w:rPr>
          <w:rFonts w:ascii="Arial" w:hAnsi="Arial" w:cs="Arial"/>
        </w:rPr>
        <w:t xml:space="preserve">orking knowledge of GIS and GPS technologies and associated software and a working knowledge of Windows </w:t>
      </w:r>
      <w:r w:rsidR="00D84D23">
        <w:rPr>
          <w:rFonts w:ascii="Arial" w:hAnsi="Arial" w:cs="Arial"/>
        </w:rPr>
        <w:t>7</w:t>
      </w:r>
      <w:r w:rsidR="00D61A69">
        <w:rPr>
          <w:rFonts w:ascii="Arial" w:hAnsi="Arial" w:cs="Arial"/>
        </w:rPr>
        <w:t xml:space="preserve"> operating system</w:t>
      </w:r>
      <w:r w:rsidR="00D84D23">
        <w:rPr>
          <w:rFonts w:ascii="Arial" w:hAnsi="Arial" w:cs="Arial"/>
        </w:rPr>
        <w:t>s</w:t>
      </w:r>
      <w:r w:rsidR="00D61A69">
        <w:rPr>
          <w:rFonts w:ascii="Arial" w:hAnsi="Arial" w:cs="Arial"/>
        </w:rPr>
        <w:t xml:space="preserve"> and PC applications s</w:t>
      </w:r>
      <w:r w:rsidR="002866D1">
        <w:rPr>
          <w:rFonts w:ascii="Arial" w:hAnsi="Arial" w:cs="Arial"/>
        </w:rPr>
        <w:t>uch as Microsoft Office Suite</w:t>
      </w:r>
    </w:p>
    <w:p w:rsidR="00D61A69" w:rsidRDefault="004B2D4A">
      <w:pPr>
        <w:pStyle w:val="NoSpacing"/>
        <w:numPr>
          <w:ilvl w:val="0"/>
          <w:numId w:val="8"/>
        </w:numPr>
        <w:tabs>
          <w:tab w:val="clear" w:pos="1170"/>
          <w:tab w:val="num" w:pos="360"/>
        </w:tabs>
        <w:spacing w:after="60"/>
        <w:ind w:left="360" w:right="864"/>
        <w:rPr>
          <w:rFonts w:ascii="Arial" w:hAnsi="Arial" w:cs="Arial"/>
        </w:rPr>
      </w:pPr>
      <w:r>
        <w:rPr>
          <w:rFonts w:ascii="Arial" w:hAnsi="Arial" w:cs="Arial"/>
        </w:rPr>
        <w:t>Possession</w:t>
      </w:r>
      <w:r w:rsidR="00D61A69">
        <w:rPr>
          <w:rFonts w:ascii="Arial" w:hAnsi="Arial" w:cs="Arial"/>
        </w:rPr>
        <w:t xml:space="preserve"> and maint</w:t>
      </w:r>
      <w:r>
        <w:rPr>
          <w:rFonts w:ascii="Arial" w:hAnsi="Arial" w:cs="Arial"/>
        </w:rPr>
        <w:t>enance of</w:t>
      </w:r>
      <w:r w:rsidR="00D61A69">
        <w:rPr>
          <w:rFonts w:ascii="Arial" w:hAnsi="Arial" w:cs="Arial"/>
        </w:rPr>
        <w:t xml:space="preserve"> a valid </w:t>
      </w:r>
      <w:r w:rsidR="00922E07">
        <w:rPr>
          <w:rFonts w:ascii="Arial" w:hAnsi="Arial" w:cs="Arial"/>
        </w:rPr>
        <w:t>Washington</w:t>
      </w:r>
      <w:r w:rsidR="00D61A69">
        <w:rPr>
          <w:rFonts w:ascii="Arial" w:hAnsi="Arial" w:cs="Arial"/>
        </w:rPr>
        <w:t xml:space="preserve"> driver’s license and safe driving record</w:t>
      </w:r>
    </w:p>
    <w:p w:rsidR="00922E07" w:rsidRDefault="00922E07">
      <w:pPr>
        <w:pStyle w:val="NoSpacing"/>
        <w:numPr>
          <w:ilvl w:val="0"/>
          <w:numId w:val="8"/>
        </w:numPr>
        <w:tabs>
          <w:tab w:val="clear" w:pos="1170"/>
          <w:tab w:val="num" w:pos="360"/>
        </w:tabs>
        <w:spacing w:after="60"/>
        <w:ind w:left="360" w:right="864"/>
        <w:rPr>
          <w:rFonts w:ascii="Arial" w:hAnsi="Arial" w:cs="Arial"/>
        </w:rPr>
      </w:pPr>
      <w:r>
        <w:rPr>
          <w:rFonts w:ascii="Arial" w:hAnsi="Arial" w:cs="Arial"/>
        </w:rPr>
        <w:t xml:space="preserve">Ability and willingness to obtain a Washington Pesticide Applicators </w:t>
      </w:r>
      <w:r w:rsidR="001D7720">
        <w:rPr>
          <w:rFonts w:ascii="Arial" w:hAnsi="Arial" w:cs="Arial"/>
        </w:rPr>
        <w:t>license,</w:t>
      </w:r>
      <w:r w:rsidR="00831C91">
        <w:rPr>
          <w:rFonts w:ascii="Arial" w:hAnsi="Arial" w:cs="Arial"/>
        </w:rPr>
        <w:t xml:space="preserve"> </w:t>
      </w:r>
      <w:r>
        <w:rPr>
          <w:rFonts w:ascii="Arial" w:hAnsi="Arial" w:cs="Arial"/>
        </w:rPr>
        <w:t>become certified in First Aid and CPR</w:t>
      </w:r>
      <w:r w:rsidR="00831C91">
        <w:rPr>
          <w:rFonts w:ascii="Arial" w:hAnsi="Arial" w:cs="Arial"/>
        </w:rPr>
        <w:t xml:space="preserve"> and follow W</w:t>
      </w:r>
      <w:r w:rsidR="00D13B32">
        <w:rPr>
          <w:rFonts w:ascii="Arial" w:hAnsi="Arial" w:cs="Arial"/>
        </w:rPr>
        <w:t>ashington Department</w:t>
      </w:r>
      <w:r w:rsidR="00831C91">
        <w:rPr>
          <w:rFonts w:ascii="Arial" w:hAnsi="Arial" w:cs="Arial"/>
        </w:rPr>
        <w:t xml:space="preserve"> of Corrections Inmate Interaction Guidelines</w:t>
      </w:r>
    </w:p>
    <w:p w:rsidR="00D61A69" w:rsidRDefault="00D61A69">
      <w:pPr>
        <w:pStyle w:val="NoSpacing"/>
        <w:numPr>
          <w:ilvl w:val="0"/>
          <w:numId w:val="8"/>
        </w:numPr>
        <w:tabs>
          <w:tab w:val="clear" w:pos="1170"/>
          <w:tab w:val="num" w:pos="360"/>
        </w:tabs>
        <w:spacing w:after="60"/>
        <w:ind w:left="360" w:right="864"/>
        <w:rPr>
          <w:rFonts w:ascii="Arial" w:hAnsi="Arial" w:cs="Arial"/>
        </w:rPr>
      </w:pPr>
      <w:r>
        <w:rPr>
          <w:rFonts w:ascii="Arial" w:hAnsi="Arial" w:cs="Arial"/>
        </w:rPr>
        <w:t xml:space="preserve">Familiarity with native </w:t>
      </w:r>
      <w:r w:rsidR="00922E07">
        <w:rPr>
          <w:rFonts w:ascii="Arial" w:hAnsi="Arial" w:cs="Arial"/>
        </w:rPr>
        <w:t>Washington plant</w:t>
      </w:r>
      <w:r>
        <w:rPr>
          <w:rFonts w:ascii="Arial" w:hAnsi="Arial" w:cs="Arial"/>
        </w:rPr>
        <w:t xml:space="preserve"> species, through research or management</w:t>
      </w:r>
      <w:r w:rsidR="008A14DF">
        <w:rPr>
          <w:rFonts w:ascii="Arial" w:hAnsi="Arial" w:cs="Arial"/>
        </w:rPr>
        <w:t>.</w:t>
      </w:r>
      <w:r>
        <w:rPr>
          <w:rFonts w:ascii="Arial" w:hAnsi="Arial" w:cs="Arial"/>
        </w:rPr>
        <w:t xml:space="preserve"> </w:t>
      </w:r>
    </w:p>
    <w:p w:rsidR="00D61A69" w:rsidRDefault="00D61A69">
      <w:pPr>
        <w:pStyle w:val="NoSpacing"/>
        <w:tabs>
          <w:tab w:val="left" w:pos="1170"/>
        </w:tabs>
        <w:ind w:left="1170" w:right="864"/>
        <w:rPr>
          <w:rFonts w:ascii="Arial" w:hAnsi="Arial" w:cs="Arial"/>
        </w:rPr>
      </w:pPr>
    </w:p>
    <w:p w:rsidR="00D61A69" w:rsidRDefault="00D61A69">
      <w:pPr>
        <w:pStyle w:val="Heading4"/>
      </w:pPr>
      <w:r>
        <w:lastRenderedPageBreak/>
        <w:t>WORKING CONDITIONS</w:t>
      </w:r>
    </w:p>
    <w:p w:rsidR="00D61A69" w:rsidRDefault="00D61A69">
      <w:pPr>
        <w:pStyle w:val="NoSpacing"/>
        <w:numPr>
          <w:ilvl w:val="0"/>
          <w:numId w:val="20"/>
        </w:numPr>
        <w:spacing w:after="60"/>
        <w:ind w:left="360" w:right="864"/>
        <w:rPr>
          <w:rFonts w:ascii="Arial" w:hAnsi="Arial" w:cs="Arial"/>
        </w:rPr>
      </w:pPr>
      <w:r>
        <w:rPr>
          <w:rFonts w:ascii="Arial" w:hAnsi="Arial" w:cs="Arial"/>
        </w:rPr>
        <w:t xml:space="preserve">Regularly </w:t>
      </w:r>
      <w:r w:rsidR="00922E07">
        <w:rPr>
          <w:rFonts w:ascii="Arial" w:hAnsi="Arial" w:cs="Arial"/>
        </w:rPr>
        <w:t>works at native plant nurseries and seed production fields. Hikes across, and conducts work within</w:t>
      </w:r>
      <w:r w:rsidR="00D13B32">
        <w:rPr>
          <w:rFonts w:ascii="Arial" w:hAnsi="Arial" w:cs="Arial"/>
        </w:rPr>
        <w:t>,</w:t>
      </w:r>
      <w:r w:rsidR="00922E07">
        <w:rPr>
          <w:rFonts w:ascii="Arial" w:hAnsi="Arial" w:cs="Arial"/>
        </w:rPr>
        <w:t xml:space="preserve"> native habitats and uneven ground</w:t>
      </w:r>
    </w:p>
    <w:p w:rsidR="00D61A69" w:rsidRDefault="00D61A69">
      <w:pPr>
        <w:pStyle w:val="NoSpacing"/>
        <w:numPr>
          <w:ilvl w:val="0"/>
          <w:numId w:val="20"/>
        </w:numPr>
        <w:spacing w:after="60"/>
        <w:ind w:left="360" w:right="864"/>
        <w:rPr>
          <w:rFonts w:ascii="Arial" w:hAnsi="Arial" w:cs="Arial"/>
        </w:rPr>
      </w:pPr>
      <w:r>
        <w:rPr>
          <w:rFonts w:ascii="Arial" w:hAnsi="Arial" w:cs="Arial"/>
        </w:rPr>
        <w:t>Regularly sits or stands at a desk or computer workstation</w:t>
      </w:r>
    </w:p>
    <w:p w:rsidR="00D61A69" w:rsidRDefault="00D61A69">
      <w:pPr>
        <w:pStyle w:val="NoSpacing"/>
        <w:numPr>
          <w:ilvl w:val="0"/>
          <w:numId w:val="20"/>
        </w:numPr>
        <w:spacing w:after="60"/>
        <w:ind w:left="360" w:right="864"/>
        <w:rPr>
          <w:rFonts w:ascii="Arial" w:hAnsi="Arial" w:cs="Arial"/>
        </w:rPr>
      </w:pPr>
      <w:r>
        <w:rPr>
          <w:rFonts w:ascii="Arial" w:hAnsi="Arial" w:cs="Arial"/>
        </w:rPr>
        <w:t xml:space="preserve">Regularly required to operate a CNLM vehicle </w:t>
      </w:r>
    </w:p>
    <w:p w:rsidR="008A14DF" w:rsidRDefault="00D61A69" w:rsidP="00954760">
      <w:pPr>
        <w:pStyle w:val="NoSpacing"/>
        <w:numPr>
          <w:ilvl w:val="0"/>
          <w:numId w:val="20"/>
        </w:numPr>
        <w:spacing w:after="60"/>
        <w:ind w:left="360" w:right="864"/>
        <w:rPr>
          <w:rFonts w:ascii="Arial" w:hAnsi="Arial" w:cs="Arial"/>
        </w:rPr>
      </w:pPr>
      <w:r>
        <w:rPr>
          <w:rFonts w:ascii="Arial" w:hAnsi="Arial" w:cs="Arial"/>
        </w:rPr>
        <w:t>Frequently works alone</w:t>
      </w:r>
    </w:p>
    <w:p w:rsidR="00D61A69" w:rsidRPr="00954760" w:rsidRDefault="00954760" w:rsidP="00954760">
      <w:pPr>
        <w:pStyle w:val="NoSpacing"/>
        <w:numPr>
          <w:ilvl w:val="0"/>
          <w:numId w:val="20"/>
        </w:numPr>
        <w:spacing w:after="60"/>
        <w:ind w:left="360" w:right="864"/>
        <w:rPr>
          <w:rFonts w:ascii="Arial" w:hAnsi="Arial" w:cs="Arial"/>
        </w:rPr>
      </w:pPr>
      <w:r>
        <w:rPr>
          <w:rFonts w:ascii="Arial" w:hAnsi="Arial" w:cs="Arial"/>
        </w:rPr>
        <w:t>Responsible for s</w:t>
      </w:r>
      <w:r w:rsidR="00D61A69" w:rsidRPr="00954760">
        <w:rPr>
          <w:rFonts w:ascii="Arial" w:hAnsi="Arial" w:cs="Arial"/>
        </w:rPr>
        <w:t>ome eveni</w:t>
      </w:r>
      <w:r w:rsidR="00B63147" w:rsidRPr="00954760">
        <w:rPr>
          <w:rFonts w:ascii="Arial" w:hAnsi="Arial" w:cs="Arial"/>
        </w:rPr>
        <w:t>ng and weekend</w:t>
      </w:r>
      <w:r w:rsidR="008A14DF">
        <w:rPr>
          <w:rFonts w:ascii="Arial" w:hAnsi="Arial" w:cs="Arial"/>
        </w:rPr>
        <w:t>s</w:t>
      </w:r>
      <w:r w:rsidR="00B63147" w:rsidRPr="00954760">
        <w:rPr>
          <w:rFonts w:ascii="Arial" w:hAnsi="Arial" w:cs="Arial"/>
        </w:rPr>
        <w:t xml:space="preserve"> </w:t>
      </w:r>
      <w:r w:rsidR="00D61A69" w:rsidRPr="00954760">
        <w:rPr>
          <w:rFonts w:ascii="Arial" w:hAnsi="Arial" w:cs="Arial"/>
        </w:rPr>
        <w:t>including travel</w:t>
      </w:r>
    </w:p>
    <w:p w:rsidR="00D61A69" w:rsidRDefault="00922E07">
      <w:pPr>
        <w:pStyle w:val="NoSpacing"/>
        <w:numPr>
          <w:ilvl w:val="0"/>
          <w:numId w:val="20"/>
        </w:numPr>
        <w:spacing w:after="60"/>
        <w:ind w:left="360" w:right="864"/>
        <w:rPr>
          <w:rFonts w:ascii="Arial" w:hAnsi="Arial" w:cs="Arial"/>
        </w:rPr>
      </w:pPr>
      <w:r>
        <w:rPr>
          <w:rFonts w:ascii="Arial" w:hAnsi="Arial" w:cs="Arial"/>
        </w:rPr>
        <w:t>Use</w:t>
      </w:r>
      <w:r w:rsidR="00954760">
        <w:rPr>
          <w:rFonts w:ascii="Arial" w:hAnsi="Arial" w:cs="Arial"/>
        </w:rPr>
        <w:t>s</w:t>
      </w:r>
      <w:r w:rsidR="00D61A69">
        <w:rPr>
          <w:rFonts w:ascii="Arial" w:hAnsi="Arial" w:cs="Arial"/>
        </w:rPr>
        <w:t xml:space="preserve"> or supervise</w:t>
      </w:r>
      <w:r w:rsidR="00954760">
        <w:rPr>
          <w:rFonts w:ascii="Arial" w:hAnsi="Arial" w:cs="Arial"/>
        </w:rPr>
        <w:t>s</w:t>
      </w:r>
      <w:r w:rsidR="00D61A69">
        <w:rPr>
          <w:rFonts w:ascii="Arial" w:hAnsi="Arial" w:cs="Arial"/>
        </w:rPr>
        <w:t xml:space="preserve"> the use of pesticides and or other chemical substances</w:t>
      </w:r>
      <w:r>
        <w:rPr>
          <w:rFonts w:ascii="Arial" w:hAnsi="Arial" w:cs="Arial"/>
        </w:rPr>
        <w:t>.</w:t>
      </w:r>
    </w:p>
    <w:p w:rsidR="00D61A69" w:rsidRDefault="00922E07">
      <w:pPr>
        <w:pStyle w:val="NoSpacing"/>
        <w:numPr>
          <w:ilvl w:val="0"/>
          <w:numId w:val="20"/>
        </w:numPr>
        <w:spacing w:after="60"/>
        <w:ind w:left="360" w:right="864"/>
        <w:rPr>
          <w:rFonts w:ascii="Arial" w:hAnsi="Arial" w:cs="Arial"/>
        </w:rPr>
      </w:pPr>
      <w:r>
        <w:rPr>
          <w:rFonts w:ascii="Arial" w:hAnsi="Arial" w:cs="Arial"/>
        </w:rPr>
        <w:t>U</w:t>
      </w:r>
      <w:r w:rsidR="00D61A69">
        <w:rPr>
          <w:rFonts w:ascii="Arial" w:hAnsi="Arial" w:cs="Arial"/>
        </w:rPr>
        <w:t>se</w:t>
      </w:r>
      <w:r w:rsidR="00954760">
        <w:rPr>
          <w:rFonts w:ascii="Arial" w:hAnsi="Arial" w:cs="Arial"/>
        </w:rPr>
        <w:t>s</w:t>
      </w:r>
      <w:r w:rsidR="00D61A69">
        <w:rPr>
          <w:rFonts w:ascii="Arial" w:hAnsi="Arial" w:cs="Arial"/>
        </w:rPr>
        <w:t xml:space="preserve"> or supervise</w:t>
      </w:r>
      <w:r w:rsidR="00954760">
        <w:rPr>
          <w:rFonts w:ascii="Arial" w:hAnsi="Arial" w:cs="Arial"/>
        </w:rPr>
        <w:t>s</w:t>
      </w:r>
      <w:r w:rsidR="00D61A69">
        <w:rPr>
          <w:rFonts w:ascii="Arial" w:hAnsi="Arial" w:cs="Arial"/>
        </w:rPr>
        <w:t xml:space="preserve"> the use of powered equipment such as weed trimmers</w:t>
      </w:r>
      <w:r w:rsidR="00954760">
        <w:rPr>
          <w:rFonts w:ascii="Arial" w:hAnsi="Arial" w:cs="Arial"/>
        </w:rPr>
        <w:t xml:space="preserve"> and</w:t>
      </w:r>
      <w:r w:rsidR="00D61A69">
        <w:rPr>
          <w:rFonts w:ascii="Arial" w:hAnsi="Arial" w:cs="Arial"/>
        </w:rPr>
        <w:t xml:space="preserve"> chain saws</w:t>
      </w:r>
    </w:p>
    <w:p w:rsidR="00954760" w:rsidRDefault="00954760">
      <w:pPr>
        <w:pStyle w:val="NoSpacing"/>
        <w:numPr>
          <w:ilvl w:val="0"/>
          <w:numId w:val="20"/>
        </w:numPr>
        <w:spacing w:after="60"/>
        <w:ind w:left="360" w:right="864"/>
        <w:rPr>
          <w:rFonts w:ascii="Arial" w:hAnsi="Arial" w:cs="Arial"/>
        </w:rPr>
      </w:pPr>
      <w:r>
        <w:rPr>
          <w:rFonts w:ascii="Arial" w:hAnsi="Arial" w:cs="Arial"/>
        </w:rPr>
        <w:t>Uses hand tools and operates nursery equipment</w:t>
      </w:r>
    </w:p>
    <w:p w:rsidR="00D61A69" w:rsidRDefault="00D61A69">
      <w:pPr>
        <w:pStyle w:val="NoSpacing"/>
        <w:numPr>
          <w:ilvl w:val="0"/>
          <w:numId w:val="20"/>
        </w:numPr>
        <w:spacing w:after="60"/>
        <w:ind w:left="360" w:right="864"/>
        <w:rPr>
          <w:rFonts w:ascii="Arial" w:hAnsi="Arial" w:cs="Arial"/>
        </w:rPr>
      </w:pPr>
      <w:r>
        <w:rPr>
          <w:rFonts w:ascii="Arial" w:hAnsi="Arial" w:cs="Arial"/>
        </w:rPr>
        <w:t xml:space="preserve">Occasionally lifts, positions, or otherwise moves objects weighing up to </w:t>
      </w:r>
      <w:r w:rsidR="00B63147">
        <w:rPr>
          <w:rFonts w:ascii="Arial" w:hAnsi="Arial" w:cs="Arial"/>
        </w:rPr>
        <w:t>5</w:t>
      </w:r>
      <w:r>
        <w:rPr>
          <w:rFonts w:ascii="Arial" w:hAnsi="Arial" w:cs="Arial"/>
        </w:rPr>
        <w:t>0 pounds.</w:t>
      </w:r>
    </w:p>
    <w:p w:rsidR="00D61A69" w:rsidRDefault="00D61A69">
      <w:pPr>
        <w:pStyle w:val="NoSpacing"/>
        <w:spacing w:after="60"/>
        <w:ind w:left="1440" w:right="864"/>
        <w:rPr>
          <w:rFonts w:ascii="Arial" w:hAnsi="Arial" w:cs="Arial"/>
        </w:rPr>
      </w:pPr>
    </w:p>
    <w:p w:rsidR="00D61A69" w:rsidRDefault="00D61A69">
      <w:pPr>
        <w:pStyle w:val="NoSpacing"/>
        <w:ind w:left="450" w:right="864"/>
        <w:rPr>
          <w:rFonts w:ascii="Arial" w:hAnsi="Arial" w:cs="Arial"/>
        </w:rPr>
      </w:pPr>
      <w:r>
        <w:rPr>
          <w:rFonts w:ascii="Arial" w:hAnsi="Arial" w:cs="Arial"/>
        </w:rPr>
        <w:t>The working conditions described here are representative in part of those that will be encountered by an employee in this position.  Reasonable accommodations may be made to enable individuals with disabilities to successfully function in these working conditions.</w:t>
      </w:r>
    </w:p>
    <w:p w:rsidR="00D61A69" w:rsidRDefault="00D61A69">
      <w:pPr>
        <w:pStyle w:val="NoSpacing"/>
        <w:ind w:left="450" w:right="864"/>
        <w:rPr>
          <w:rFonts w:ascii="Arial" w:hAnsi="Arial" w:cs="Arial"/>
        </w:rPr>
      </w:pPr>
    </w:p>
    <w:p w:rsidR="00D61A69" w:rsidRDefault="00D61A69">
      <w:pPr>
        <w:ind w:right="864"/>
        <w:rPr>
          <w:rFonts w:ascii="Arial" w:hAnsi="Arial" w:cs="Arial"/>
          <w:sz w:val="22"/>
          <w:szCs w:val="22"/>
        </w:rPr>
      </w:pPr>
      <w:r>
        <w:rPr>
          <w:rFonts w:ascii="Arial" w:hAnsi="Arial" w:cs="Arial"/>
          <w:sz w:val="22"/>
          <w:szCs w:val="22"/>
        </w:rPr>
        <w:t>****************************</w:t>
      </w:r>
    </w:p>
    <w:p w:rsidR="00D61A69" w:rsidRDefault="00D61A69">
      <w:pPr>
        <w:ind w:left="450" w:right="864"/>
        <w:rPr>
          <w:i/>
          <w:iCs/>
        </w:rPr>
      </w:pPr>
      <w:r>
        <w:rPr>
          <w:i/>
          <w:iCs/>
        </w:rPr>
        <w:t>The above statements are intended to describe the general nature of the work being performed by people assigned to this work. This is not an exhaustive list of all duties and responsibilities. CNLM management reserves the right to amend and change responsibilities to meet business and organizational needs as necessary.</w:t>
      </w:r>
    </w:p>
    <w:p w:rsidR="00D61A69" w:rsidRDefault="00D61A69">
      <w:pPr>
        <w:ind w:left="450" w:right="864"/>
      </w:pPr>
    </w:p>
    <w:p w:rsidR="00D61A69" w:rsidRDefault="00D61A69">
      <w:pPr>
        <w:ind w:left="450" w:right="864"/>
        <w:rPr>
          <w:i/>
          <w:iCs/>
        </w:rPr>
      </w:pPr>
      <w:r>
        <w:rPr>
          <w:i/>
          <w:iCs/>
        </w:rPr>
        <w:t>CNLM is an Equal Opportunity employer. Personnel are chosen on the basis of ability without regard to race, color, religion, sex, national origin, disability, marital status or sexual orientation, in accordance with federal and state law</w:t>
      </w:r>
    </w:p>
    <w:p w:rsidR="00D61A69" w:rsidRDefault="00D61A69">
      <w:pPr>
        <w:ind w:left="450" w:right="864"/>
        <w:rPr>
          <w:i/>
          <w:iCs/>
        </w:rPr>
      </w:pPr>
    </w:p>
    <w:p w:rsidR="00D61A69" w:rsidRDefault="00D61A69">
      <w:pPr>
        <w:ind w:left="450" w:right="864"/>
      </w:pPr>
      <w:r>
        <w:rPr>
          <w:i/>
          <w:iCs/>
        </w:rPr>
        <w:t>This position description does not constitute an employment agreement between the CNLM and the employee and is subject to change by CNLM as the needs of the CNLM and requirements of the job change.</w:t>
      </w:r>
    </w:p>
    <w:p w:rsidR="00D61A69" w:rsidRDefault="00D61A69">
      <w:pPr>
        <w:pStyle w:val="Header"/>
        <w:widowControl/>
        <w:tabs>
          <w:tab w:val="clear" w:pos="4680"/>
          <w:tab w:val="clear" w:pos="9360"/>
        </w:tabs>
      </w:pPr>
    </w:p>
    <w:p w:rsidR="00D61A69" w:rsidRDefault="00D61A69">
      <w:pPr>
        <w:spacing w:after="220"/>
        <w:rPr>
          <w:rFonts w:ascii="Arial" w:hAnsi="Arial" w:cs="Arial"/>
          <w:sz w:val="22"/>
          <w:szCs w:val="22"/>
        </w:rPr>
      </w:pPr>
      <w:r>
        <w:rPr>
          <w:rFonts w:ascii="Arial" w:hAnsi="Arial" w:cs="Arial"/>
          <w:sz w:val="22"/>
          <w:szCs w:val="22"/>
        </w:rPr>
        <w:t>****************************</w:t>
      </w:r>
    </w:p>
    <w:p w:rsidR="00D61A69" w:rsidRDefault="00D61A69">
      <w:pPr>
        <w:spacing w:after="120"/>
        <w:rPr>
          <w:rFonts w:ascii="Arial" w:hAnsi="Arial" w:cs="Arial"/>
          <w:sz w:val="22"/>
          <w:szCs w:val="22"/>
        </w:rPr>
      </w:pPr>
      <w:r>
        <w:rPr>
          <w:rFonts w:ascii="Arial" w:hAnsi="Arial" w:cs="Arial"/>
          <w:b/>
          <w:bCs/>
          <w:sz w:val="22"/>
          <w:szCs w:val="22"/>
        </w:rPr>
        <w:t xml:space="preserve">TO APPLY: </w:t>
      </w:r>
      <w:r>
        <w:rPr>
          <w:rFonts w:ascii="Arial" w:hAnsi="Arial" w:cs="Arial"/>
          <w:sz w:val="22"/>
          <w:szCs w:val="22"/>
        </w:rPr>
        <w:t xml:space="preserve">Qualified applicants must provide a detailed letter of interest, current </w:t>
      </w:r>
      <w:r w:rsidR="008A14DF">
        <w:rPr>
          <w:rFonts w:ascii="Arial" w:hAnsi="Arial" w:cs="Arial"/>
          <w:sz w:val="22"/>
          <w:szCs w:val="22"/>
        </w:rPr>
        <w:t>résumé</w:t>
      </w:r>
      <w:r>
        <w:rPr>
          <w:rFonts w:ascii="Arial" w:hAnsi="Arial" w:cs="Arial"/>
          <w:sz w:val="22"/>
          <w:szCs w:val="22"/>
        </w:rPr>
        <w:t xml:space="preserve"> or curriculum vitae, and three professional references (names, affiliations, and </w:t>
      </w:r>
      <w:r w:rsidRPr="005C0695">
        <w:rPr>
          <w:rFonts w:ascii="Arial" w:hAnsi="Arial" w:cs="Arial"/>
          <w:sz w:val="22"/>
          <w:szCs w:val="22"/>
        </w:rPr>
        <w:t>contact information only). All applications will be acknowledged.</w:t>
      </w:r>
    </w:p>
    <w:p w:rsidR="00922E07" w:rsidRPr="005C0695" w:rsidRDefault="00922E07">
      <w:pPr>
        <w:spacing w:after="120"/>
        <w:rPr>
          <w:rFonts w:ascii="Arial" w:hAnsi="Arial" w:cs="Arial"/>
          <w:sz w:val="22"/>
          <w:szCs w:val="22"/>
        </w:rPr>
      </w:pPr>
    </w:p>
    <w:p w:rsidR="00D61A69" w:rsidRPr="005C0695" w:rsidRDefault="00D61A69">
      <w:pPr>
        <w:tabs>
          <w:tab w:val="left" w:pos="720"/>
          <w:tab w:val="left" w:pos="1440"/>
          <w:tab w:val="left" w:pos="2160"/>
          <w:tab w:val="left" w:pos="2880"/>
          <w:tab w:val="left" w:pos="3600"/>
          <w:tab w:val="left" w:pos="4320"/>
          <w:tab w:val="left" w:pos="5040"/>
          <w:tab w:val="left" w:pos="5760"/>
        </w:tabs>
        <w:spacing w:after="159"/>
        <w:ind w:left="5760" w:hanging="5760"/>
        <w:rPr>
          <w:rFonts w:ascii="Arial" w:hAnsi="Arial" w:cs="Arial"/>
          <w:sz w:val="22"/>
          <w:szCs w:val="22"/>
        </w:rPr>
        <w:sectPr w:rsidR="00D61A69" w:rsidRPr="005C0695">
          <w:type w:val="continuous"/>
          <w:pgSz w:w="12240" w:h="15840"/>
          <w:pgMar w:top="1296" w:right="1440" w:bottom="1152" w:left="1440" w:header="1440" w:footer="1440" w:gutter="0"/>
          <w:cols w:space="720"/>
        </w:sectPr>
      </w:pPr>
      <w:r w:rsidRPr="005C0695">
        <w:rPr>
          <w:rFonts w:ascii="Arial" w:hAnsi="Arial" w:cs="Arial"/>
          <w:b/>
          <w:bCs/>
          <w:sz w:val="22"/>
          <w:szCs w:val="22"/>
        </w:rPr>
        <w:t>Email these materials to:</w:t>
      </w:r>
      <w:r w:rsidR="008A14DF">
        <w:rPr>
          <w:rFonts w:ascii="Arial" w:hAnsi="Arial" w:cs="Arial"/>
          <w:b/>
          <w:bCs/>
          <w:sz w:val="22"/>
          <w:szCs w:val="22"/>
        </w:rPr>
        <w:t xml:space="preserve"> </w:t>
      </w:r>
      <w:r w:rsidR="008A14DF" w:rsidRPr="008A14DF">
        <w:rPr>
          <w:rFonts w:ascii="Arial" w:hAnsi="Arial" w:cs="Arial"/>
          <w:bCs/>
          <w:sz w:val="22"/>
          <w:szCs w:val="22"/>
        </w:rPr>
        <w:t>careers</w:t>
      </w:r>
      <w:r w:rsidR="00ED7A35">
        <w:rPr>
          <w:rFonts w:ascii="Arial" w:hAnsi="Arial" w:cs="Arial"/>
          <w:bCs/>
          <w:sz w:val="22"/>
          <w:szCs w:val="22"/>
        </w:rPr>
        <w:t>-nursery</w:t>
      </w:r>
      <w:r w:rsidR="008A14DF" w:rsidRPr="008A14DF">
        <w:rPr>
          <w:rFonts w:ascii="Arial" w:hAnsi="Arial" w:cs="Arial"/>
          <w:bCs/>
          <w:sz w:val="22"/>
          <w:szCs w:val="22"/>
        </w:rPr>
        <w:t>@cnlm.org</w:t>
      </w:r>
      <w:r w:rsidRPr="005C0695">
        <w:rPr>
          <w:rFonts w:ascii="Arial" w:hAnsi="Arial" w:cs="Arial"/>
          <w:b/>
          <w:bCs/>
          <w:sz w:val="22"/>
          <w:szCs w:val="22"/>
        </w:rPr>
        <w:tab/>
      </w:r>
      <w:r w:rsidRPr="005C0695">
        <w:rPr>
          <w:rFonts w:ascii="Arial" w:hAnsi="Arial" w:cs="Arial"/>
          <w:sz w:val="22"/>
          <w:szCs w:val="22"/>
        </w:rPr>
        <w:tab/>
      </w:r>
      <w:r w:rsidRPr="005C0695">
        <w:rPr>
          <w:rFonts w:ascii="Arial" w:hAnsi="Arial" w:cs="Arial"/>
          <w:sz w:val="22"/>
          <w:szCs w:val="22"/>
        </w:rPr>
        <w:tab/>
      </w:r>
      <w:r w:rsidRPr="005C0695">
        <w:rPr>
          <w:rFonts w:ascii="Arial" w:hAnsi="Arial" w:cs="Arial"/>
          <w:sz w:val="22"/>
          <w:szCs w:val="22"/>
        </w:rPr>
        <w:tab/>
      </w:r>
      <w:r w:rsidRPr="005C0695">
        <w:rPr>
          <w:rFonts w:ascii="Arial" w:hAnsi="Arial" w:cs="Arial"/>
          <w:sz w:val="22"/>
          <w:szCs w:val="22"/>
        </w:rPr>
        <w:tab/>
      </w:r>
    </w:p>
    <w:p w:rsidR="005C0695" w:rsidRPr="005C0695" w:rsidRDefault="005C0695">
      <w:pPr>
        <w:ind w:firstLine="450"/>
        <w:rPr>
          <w:rFonts w:ascii="Arial" w:hAnsi="Arial" w:cs="Arial"/>
          <w:sz w:val="22"/>
          <w:szCs w:val="22"/>
        </w:rPr>
      </w:pPr>
    </w:p>
    <w:p w:rsidR="00D61A69" w:rsidRPr="005C0695" w:rsidRDefault="00D61A69" w:rsidP="005C0695">
      <w:pPr>
        <w:spacing w:after="120"/>
        <w:ind w:firstLine="446"/>
        <w:rPr>
          <w:rFonts w:ascii="Arial" w:hAnsi="Arial" w:cs="Arial"/>
          <w:sz w:val="22"/>
          <w:szCs w:val="22"/>
        </w:rPr>
      </w:pPr>
      <w:r w:rsidRPr="005C0695">
        <w:rPr>
          <w:rFonts w:ascii="Arial" w:hAnsi="Arial" w:cs="Arial"/>
          <w:sz w:val="22"/>
          <w:szCs w:val="22"/>
        </w:rPr>
        <w:t>If email is not possible, the application can be mailed to:</w:t>
      </w:r>
    </w:p>
    <w:p w:rsidR="005C0695" w:rsidRPr="005C0695" w:rsidRDefault="00D61A69">
      <w:pPr>
        <w:ind w:firstLine="450"/>
        <w:rPr>
          <w:rFonts w:ascii="Arial" w:hAnsi="Arial" w:cs="Arial"/>
          <w:sz w:val="22"/>
          <w:szCs w:val="22"/>
        </w:rPr>
      </w:pPr>
      <w:r w:rsidRPr="005C0695">
        <w:rPr>
          <w:rFonts w:ascii="Arial" w:hAnsi="Arial" w:cs="Arial"/>
          <w:sz w:val="22"/>
          <w:szCs w:val="22"/>
        </w:rPr>
        <w:t xml:space="preserve">Center for Natural Lands Management  </w:t>
      </w:r>
    </w:p>
    <w:p w:rsidR="005C0695" w:rsidRDefault="005C0695">
      <w:pPr>
        <w:ind w:firstLine="450"/>
        <w:rPr>
          <w:rFonts w:ascii="Arial" w:hAnsi="Arial" w:cs="Arial"/>
          <w:sz w:val="22"/>
          <w:szCs w:val="22"/>
        </w:rPr>
      </w:pPr>
      <w:r w:rsidRPr="005C0695">
        <w:rPr>
          <w:rFonts w:ascii="Arial" w:hAnsi="Arial" w:cs="Arial"/>
          <w:sz w:val="22"/>
          <w:szCs w:val="22"/>
        </w:rPr>
        <w:t>Attention</w:t>
      </w:r>
      <w:r>
        <w:rPr>
          <w:rFonts w:ascii="Arial" w:hAnsi="Arial" w:cs="Arial"/>
          <w:sz w:val="22"/>
          <w:szCs w:val="22"/>
        </w:rPr>
        <w:t>: Human Resources</w:t>
      </w:r>
      <w:r w:rsidR="00D61A69">
        <w:rPr>
          <w:rFonts w:ascii="Arial" w:hAnsi="Arial" w:cs="Arial"/>
          <w:sz w:val="22"/>
          <w:szCs w:val="22"/>
        </w:rPr>
        <w:t xml:space="preserve"> </w:t>
      </w:r>
    </w:p>
    <w:p w:rsidR="00922E07" w:rsidRPr="00922E07" w:rsidRDefault="00922E07" w:rsidP="00922E07">
      <w:pPr>
        <w:ind w:firstLine="450"/>
        <w:rPr>
          <w:rFonts w:ascii="Arial" w:hAnsi="Arial" w:cs="Arial"/>
          <w:sz w:val="22"/>
          <w:szCs w:val="22"/>
        </w:rPr>
      </w:pPr>
      <w:r w:rsidRPr="00922E07">
        <w:rPr>
          <w:rFonts w:ascii="Arial" w:hAnsi="Arial" w:cs="Arial"/>
          <w:sz w:val="22"/>
          <w:szCs w:val="22"/>
        </w:rPr>
        <w:t xml:space="preserve">27258 Via </w:t>
      </w:r>
      <w:proofErr w:type="spellStart"/>
      <w:r w:rsidRPr="00922E07">
        <w:rPr>
          <w:rFonts w:ascii="Arial" w:hAnsi="Arial" w:cs="Arial"/>
          <w:sz w:val="22"/>
          <w:szCs w:val="22"/>
        </w:rPr>
        <w:t>Industria</w:t>
      </w:r>
      <w:proofErr w:type="spellEnd"/>
      <w:r w:rsidRPr="00922E07">
        <w:rPr>
          <w:rFonts w:ascii="Arial" w:hAnsi="Arial" w:cs="Arial"/>
          <w:sz w:val="22"/>
          <w:szCs w:val="22"/>
        </w:rPr>
        <w:t>, Suite B</w:t>
      </w:r>
    </w:p>
    <w:p w:rsidR="00D61A69" w:rsidRDefault="00922E07" w:rsidP="00922E07">
      <w:pPr>
        <w:ind w:firstLine="450"/>
        <w:rPr>
          <w:rFonts w:ascii="Arial" w:hAnsi="Arial" w:cs="Arial"/>
          <w:sz w:val="22"/>
          <w:szCs w:val="22"/>
        </w:rPr>
      </w:pPr>
      <w:r w:rsidRPr="00922E07">
        <w:rPr>
          <w:rFonts w:ascii="Arial" w:hAnsi="Arial" w:cs="Arial"/>
          <w:sz w:val="22"/>
          <w:szCs w:val="22"/>
        </w:rPr>
        <w:t>Temecula, CA 92590</w:t>
      </w:r>
    </w:p>
    <w:sectPr w:rsidR="00D61A69" w:rsidSect="00D61A69">
      <w:headerReference w:type="default" r:id="rId9"/>
      <w:footerReference w:type="default" r:id="rId10"/>
      <w:type w:val="continuous"/>
      <w:pgSz w:w="12240" w:h="15840"/>
      <w:pgMar w:top="720" w:right="1008" w:bottom="720"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EA" w:rsidRDefault="00C769EA">
      <w:r>
        <w:separator/>
      </w:r>
    </w:p>
  </w:endnote>
  <w:endnote w:type="continuationSeparator" w:id="0">
    <w:p w:rsidR="00C769EA" w:rsidRDefault="00C7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69" w:rsidRDefault="00D6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EA" w:rsidRDefault="00C769EA">
      <w:r>
        <w:separator/>
      </w:r>
    </w:p>
  </w:footnote>
  <w:footnote w:type="continuationSeparator" w:id="0">
    <w:p w:rsidR="00C769EA" w:rsidRDefault="00C76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69" w:rsidRDefault="00D6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2CD1B2"/>
    <w:lvl w:ilvl="0">
      <w:numFmt w:val="bullet"/>
      <w:lvlText w:val="*"/>
      <w:lvlJc w:val="left"/>
    </w:lvl>
  </w:abstractNum>
  <w:abstractNum w:abstractNumId="1">
    <w:nsid w:val="00000001"/>
    <w:multiLevelType w:val="multilevel"/>
    <w:tmpl w:val="00000000"/>
    <w:name w:val="â"/>
    <w:lvl w:ilvl="0">
      <w:start w:val="1"/>
      <w:numFmt w:val="decimal"/>
      <w:lvlText w:val="$"/>
      <w:lvlJc w:val="left"/>
      <w:rPr>
        <w:rFonts w:ascii="Times New Roman" w:hAnsi="Times New Roman" w:cs="Times New Roman"/>
      </w:rPr>
    </w:lvl>
    <w:lvl w:ilvl="1">
      <w:start w:val="1"/>
      <w:numFmt w:val="decimal"/>
      <w:lvlText w:val="$"/>
      <w:lvlJc w:val="left"/>
      <w:rPr>
        <w:rFonts w:ascii="Times New Roman" w:hAnsi="Times New Roman" w:cs="Times New Roman"/>
      </w:rPr>
    </w:lvl>
    <w:lvl w:ilvl="2">
      <w:start w:val="1"/>
      <w:numFmt w:val="decimal"/>
      <w:lvlText w:val="$"/>
      <w:lvlJc w:val="left"/>
      <w:rPr>
        <w:rFonts w:ascii="Times New Roman" w:hAnsi="Times New Roman" w:cs="Times New Roman"/>
      </w:rPr>
    </w:lvl>
    <w:lvl w:ilvl="3">
      <w:start w:val="1"/>
      <w:numFmt w:val="decimal"/>
      <w:lvlText w:val="$"/>
      <w:lvlJc w:val="left"/>
      <w:rPr>
        <w:rFonts w:ascii="Times New Roman" w:hAnsi="Times New Roman" w:cs="Times New Roman"/>
      </w:rPr>
    </w:lvl>
    <w:lvl w:ilvl="4">
      <w:start w:val="1"/>
      <w:numFmt w:val="decimal"/>
      <w:lvlText w:val="$"/>
      <w:lvlJc w:val="left"/>
      <w:rPr>
        <w:rFonts w:ascii="Times New Roman" w:hAnsi="Times New Roman" w:cs="Times New Roman"/>
      </w:rPr>
    </w:lvl>
    <w:lvl w:ilvl="5">
      <w:start w:val="1"/>
      <w:numFmt w:val="decimal"/>
      <w:lvlText w:val="$"/>
      <w:lvlJc w:val="left"/>
      <w:rPr>
        <w:rFonts w:ascii="Times New Roman" w:hAnsi="Times New Roman" w:cs="Times New Roman"/>
      </w:rPr>
    </w:lvl>
    <w:lvl w:ilvl="6">
      <w:start w:val="1"/>
      <w:numFmt w:val="decimal"/>
      <w:lvlText w:val="$"/>
      <w:lvlJc w:val="left"/>
      <w:rPr>
        <w:rFonts w:ascii="Times New Roman" w:hAnsi="Times New Roman" w:cs="Times New Roman"/>
      </w:rPr>
    </w:lvl>
    <w:lvl w:ilvl="7">
      <w:start w:val="1"/>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AC84A83"/>
    <w:multiLevelType w:val="hybridMultilevel"/>
    <w:tmpl w:val="A16ADF3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0FA7299B"/>
    <w:multiLevelType w:val="hybridMultilevel"/>
    <w:tmpl w:val="99643AC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3031B7D"/>
    <w:multiLevelType w:val="hybridMultilevel"/>
    <w:tmpl w:val="9CA2968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5">
    <w:nsid w:val="1832690D"/>
    <w:multiLevelType w:val="hybridMultilevel"/>
    <w:tmpl w:val="DA5218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C802450"/>
    <w:multiLevelType w:val="hybridMultilevel"/>
    <w:tmpl w:val="8DC418C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4CB3860"/>
    <w:multiLevelType w:val="hybridMultilevel"/>
    <w:tmpl w:val="19F8C3C2"/>
    <w:lvl w:ilvl="0" w:tplc="04090001">
      <w:start w:val="1"/>
      <w:numFmt w:val="bullet"/>
      <w:lvlText w:val=""/>
      <w:lvlJc w:val="left"/>
      <w:pPr>
        <w:ind w:left="1886" w:hanging="360"/>
      </w:pPr>
      <w:rPr>
        <w:rFonts w:ascii="Symbol" w:hAnsi="Symbol" w:cs="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cs="Wingdings" w:hint="default"/>
      </w:rPr>
    </w:lvl>
    <w:lvl w:ilvl="3" w:tplc="04090001">
      <w:start w:val="1"/>
      <w:numFmt w:val="bullet"/>
      <w:lvlText w:val=""/>
      <w:lvlJc w:val="left"/>
      <w:pPr>
        <w:ind w:left="4046" w:hanging="360"/>
      </w:pPr>
      <w:rPr>
        <w:rFonts w:ascii="Symbol" w:hAnsi="Symbol" w:cs="Symbol" w:hint="default"/>
      </w:rPr>
    </w:lvl>
    <w:lvl w:ilvl="4" w:tplc="04090003">
      <w:start w:val="1"/>
      <w:numFmt w:val="bullet"/>
      <w:lvlText w:val="o"/>
      <w:lvlJc w:val="left"/>
      <w:pPr>
        <w:ind w:left="4766" w:hanging="360"/>
      </w:pPr>
      <w:rPr>
        <w:rFonts w:ascii="Courier New" w:hAnsi="Courier New" w:cs="Courier New" w:hint="default"/>
      </w:rPr>
    </w:lvl>
    <w:lvl w:ilvl="5" w:tplc="04090005">
      <w:start w:val="1"/>
      <w:numFmt w:val="bullet"/>
      <w:lvlText w:val=""/>
      <w:lvlJc w:val="left"/>
      <w:pPr>
        <w:ind w:left="5486" w:hanging="360"/>
      </w:pPr>
      <w:rPr>
        <w:rFonts w:ascii="Wingdings" w:hAnsi="Wingdings" w:cs="Wingdings" w:hint="default"/>
      </w:rPr>
    </w:lvl>
    <w:lvl w:ilvl="6" w:tplc="04090001">
      <w:start w:val="1"/>
      <w:numFmt w:val="bullet"/>
      <w:lvlText w:val=""/>
      <w:lvlJc w:val="left"/>
      <w:pPr>
        <w:ind w:left="6206" w:hanging="360"/>
      </w:pPr>
      <w:rPr>
        <w:rFonts w:ascii="Symbol" w:hAnsi="Symbol" w:cs="Symbol" w:hint="default"/>
      </w:rPr>
    </w:lvl>
    <w:lvl w:ilvl="7" w:tplc="04090003">
      <w:start w:val="1"/>
      <w:numFmt w:val="bullet"/>
      <w:lvlText w:val="o"/>
      <w:lvlJc w:val="left"/>
      <w:pPr>
        <w:ind w:left="6926" w:hanging="360"/>
      </w:pPr>
      <w:rPr>
        <w:rFonts w:ascii="Courier New" w:hAnsi="Courier New" w:cs="Courier New" w:hint="default"/>
      </w:rPr>
    </w:lvl>
    <w:lvl w:ilvl="8" w:tplc="04090005">
      <w:start w:val="1"/>
      <w:numFmt w:val="bullet"/>
      <w:lvlText w:val=""/>
      <w:lvlJc w:val="left"/>
      <w:pPr>
        <w:ind w:left="7646" w:hanging="360"/>
      </w:pPr>
      <w:rPr>
        <w:rFonts w:ascii="Wingdings" w:hAnsi="Wingdings" w:cs="Wingdings" w:hint="default"/>
      </w:rPr>
    </w:lvl>
  </w:abstractNum>
  <w:abstractNum w:abstractNumId="8">
    <w:nsid w:val="273D058E"/>
    <w:multiLevelType w:val="multilevel"/>
    <w:tmpl w:val="9A9CC03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36533E9D"/>
    <w:multiLevelType w:val="hybridMultilevel"/>
    <w:tmpl w:val="9CB41208"/>
    <w:lvl w:ilvl="0" w:tplc="627CA8BE">
      <w:start w:val="1"/>
      <w:numFmt w:val="bullet"/>
      <w:lvlText w:val=""/>
      <w:lvlJc w:val="left"/>
      <w:pPr>
        <w:tabs>
          <w:tab w:val="num" w:pos="2160"/>
        </w:tabs>
        <w:ind w:left="288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0">
    <w:nsid w:val="3D7E4561"/>
    <w:multiLevelType w:val="hybridMultilevel"/>
    <w:tmpl w:val="BAF8329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3E8708D6"/>
    <w:multiLevelType w:val="hybridMultilevel"/>
    <w:tmpl w:val="67BAAA1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2">
    <w:nsid w:val="453A751A"/>
    <w:multiLevelType w:val="hybridMultilevel"/>
    <w:tmpl w:val="C64E43B6"/>
    <w:lvl w:ilvl="0" w:tplc="04090001">
      <w:start w:val="1"/>
      <w:numFmt w:val="bullet"/>
      <w:lvlText w:val=""/>
      <w:lvlJc w:val="left"/>
      <w:pPr>
        <w:tabs>
          <w:tab w:val="num" w:pos="1170"/>
        </w:tabs>
        <w:ind w:left="1170" w:hanging="360"/>
      </w:pPr>
      <w:rPr>
        <w:rFonts w:ascii="Symbol" w:hAnsi="Symbol" w:cs="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627CA8BE">
      <w:start w:val="1"/>
      <w:numFmt w:val="bullet"/>
      <w:lvlText w:val=""/>
      <w:lvlJc w:val="left"/>
      <w:pPr>
        <w:tabs>
          <w:tab w:val="num" w:pos="1440"/>
        </w:tabs>
        <w:ind w:left="2160" w:hanging="360"/>
      </w:pPr>
      <w:rPr>
        <w:rFonts w:ascii="Symbol" w:hAnsi="Symbol" w:cs="Symbol" w:hint="default"/>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3">
    <w:nsid w:val="5A2929E9"/>
    <w:multiLevelType w:val="hybridMultilevel"/>
    <w:tmpl w:val="B52A9A2A"/>
    <w:lvl w:ilvl="0" w:tplc="0409000F">
      <w:start w:val="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5A2F7649"/>
    <w:multiLevelType w:val="hybridMultilevel"/>
    <w:tmpl w:val="2A241FFE"/>
    <w:lvl w:ilvl="0" w:tplc="0409000F">
      <w:start w:val="1"/>
      <w:numFmt w:val="decimal"/>
      <w:lvlText w:val="%1."/>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6E8D77B9"/>
    <w:multiLevelType w:val="hybridMultilevel"/>
    <w:tmpl w:val="99643AC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739B4C38"/>
    <w:multiLevelType w:val="hybridMultilevel"/>
    <w:tmpl w:val="9A9CC0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749B3D43"/>
    <w:multiLevelType w:val="hybridMultilevel"/>
    <w:tmpl w:val="0DB073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60624A1"/>
    <w:multiLevelType w:val="hybridMultilevel"/>
    <w:tmpl w:val="C7DE454E"/>
    <w:lvl w:ilvl="0" w:tplc="04090001">
      <w:start w:val="1"/>
      <w:numFmt w:val="bullet"/>
      <w:lvlText w:val=""/>
      <w:lvlJc w:val="left"/>
      <w:pPr>
        <w:ind w:left="1530" w:hanging="360"/>
      </w:pPr>
      <w:rPr>
        <w:rFonts w:ascii="Symbol" w:hAnsi="Symbol" w:cs="Symbol" w:hint="default"/>
      </w:rPr>
    </w:lvl>
    <w:lvl w:ilvl="1" w:tplc="04090003">
      <w:start w:val="1"/>
      <w:numFmt w:val="decimal"/>
      <w:lvlText w:val="%2."/>
      <w:lvlJc w:val="left"/>
      <w:pPr>
        <w:tabs>
          <w:tab w:val="num" w:pos="1800"/>
        </w:tabs>
        <w:ind w:left="1800" w:hanging="360"/>
      </w:pPr>
      <w:rPr>
        <w:rFonts w:ascii="Times New Roman" w:hAnsi="Times New Roman" w:cs="Times New Roman"/>
      </w:rPr>
    </w:lvl>
    <w:lvl w:ilvl="2" w:tplc="04090005">
      <w:start w:val="1"/>
      <w:numFmt w:val="decimal"/>
      <w:lvlText w:val="%3."/>
      <w:lvlJc w:val="left"/>
      <w:pPr>
        <w:tabs>
          <w:tab w:val="num" w:pos="2520"/>
        </w:tabs>
        <w:ind w:left="2520" w:hanging="360"/>
      </w:pPr>
      <w:rPr>
        <w:rFonts w:ascii="Times New Roman" w:hAnsi="Times New Roman" w:cs="Times New Roman"/>
      </w:rPr>
    </w:lvl>
    <w:lvl w:ilvl="3" w:tplc="04090001">
      <w:start w:val="1"/>
      <w:numFmt w:val="decimal"/>
      <w:lvlText w:val="%4."/>
      <w:lvlJc w:val="left"/>
      <w:pPr>
        <w:tabs>
          <w:tab w:val="num" w:pos="3240"/>
        </w:tabs>
        <w:ind w:left="3240" w:hanging="360"/>
      </w:pPr>
      <w:rPr>
        <w:rFonts w:ascii="Times New Roman" w:hAnsi="Times New Roman" w:cs="Times New Roman"/>
      </w:rPr>
    </w:lvl>
    <w:lvl w:ilvl="4" w:tplc="04090003">
      <w:start w:val="1"/>
      <w:numFmt w:val="decimal"/>
      <w:lvlText w:val="%5."/>
      <w:lvlJc w:val="left"/>
      <w:pPr>
        <w:tabs>
          <w:tab w:val="num" w:pos="3960"/>
        </w:tabs>
        <w:ind w:left="3960" w:hanging="360"/>
      </w:pPr>
      <w:rPr>
        <w:rFonts w:ascii="Times New Roman" w:hAnsi="Times New Roman" w:cs="Times New Roman"/>
      </w:rPr>
    </w:lvl>
    <w:lvl w:ilvl="5" w:tplc="04090005">
      <w:start w:val="1"/>
      <w:numFmt w:val="decimal"/>
      <w:lvlText w:val="%6."/>
      <w:lvlJc w:val="left"/>
      <w:pPr>
        <w:tabs>
          <w:tab w:val="num" w:pos="4680"/>
        </w:tabs>
        <w:ind w:left="4680" w:hanging="360"/>
      </w:pPr>
      <w:rPr>
        <w:rFonts w:ascii="Times New Roman" w:hAnsi="Times New Roman" w:cs="Times New Roman"/>
      </w:rPr>
    </w:lvl>
    <w:lvl w:ilvl="6" w:tplc="04090001">
      <w:start w:val="1"/>
      <w:numFmt w:val="decimal"/>
      <w:lvlText w:val="%7."/>
      <w:lvlJc w:val="left"/>
      <w:pPr>
        <w:tabs>
          <w:tab w:val="num" w:pos="5400"/>
        </w:tabs>
        <w:ind w:left="5400" w:hanging="360"/>
      </w:pPr>
      <w:rPr>
        <w:rFonts w:ascii="Times New Roman" w:hAnsi="Times New Roman" w:cs="Times New Roman"/>
      </w:rPr>
    </w:lvl>
    <w:lvl w:ilvl="7" w:tplc="04090003">
      <w:start w:val="1"/>
      <w:numFmt w:val="decimal"/>
      <w:lvlText w:val="%8."/>
      <w:lvlJc w:val="left"/>
      <w:pPr>
        <w:tabs>
          <w:tab w:val="num" w:pos="6120"/>
        </w:tabs>
        <w:ind w:left="6120" w:hanging="360"/>
      </w:pPr>
      <w:rPr>
        <w:rFonts w:ascii="Times New Roman" w:hAnsi="Times New Roman" w:cs="Times New Roman"/>
      </w:rPr>
    </w:lvl>
    <w:lvl w:ilvl="8" w:tplc="04090005">
      <w:start w:val="1"/>
      <w:numFmt w:val="decimal"/>
      <w:lvlText w:val="%9."/>
      <w:lvlJc w:val="left"/>
      <w:pPr>
        <w:tabs>
          <w:tab w:val="num" w:pos="6840"/>
        </w:tabs>
        <w:ind w:left="6840" w:hanging="360"/>
      </w:pPr>
      <w:rPr>
        <w:rFonts w:ascii="Times New Roman" w:hAnsi="Times New Roman" w:cs="Times New Roman"/>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cs="WP TypographicSymbols" w:hint="default"/>
        </w:rPr>
      </w:lvl>
    </w:lvlOverride>
  </w:num>
  <w:num w:numId="2">
    <w:abstractNumId w:val="16"/>
  </w:num>
  <w:num w:numId="3">
    <w:abstractNumId w:val="8"/>
  </w:num>
  <w:num w:numId="4">
    <w:abstractNumId w:val="14"/>
  </w:num>
  <w:num w:numId="5">
    <w:abstractNumId w:val="5"/>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2"/>
  </w:num>
  <w:num w:numId="13">
    <w:abstractNumId w:val="7"/>
  </w:num>
  <w:num w:numId="14">
    <w:abstractNumId w:val="10"/>
  </w:num>
  <w:num w:numId="15">
    <w:abstractNumId w:val="6"/>
  </w:num>
  <w:num w:numId="16">
    <w:abstractNumId w:val="13"/>
  </w:num>
  <w:num w:numId="17">
    <w:abstractNumId w:val="15"/>
  </w:num>
  <w:num w:numId="18">
    <w:abstractNumId w:val="3"/>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69"/>
    <w:rsid w:val="00013C76"/>
    <w:rsid w:val="000B45D1"/>
    <w:rsid w:val="0010613F"/>
    <w:rsid w:val="00114FBC"/>
    <w:rsid w:val="001160F0"/>
    <w:rsid w:val="0012611B"/>
    <w:rsid w:val="00191309"/>
    <w:rsid w:val="001D7720"/>
    <w:rsid w:val="00260DCA"/>
    <w:rsid w:val="00284C49"/>
    <w:rsid w:val="002866D1"/>
    <w:rsid w:val="002E3562"/>
    <w:rsid w:val="00343D4A"/>
    <w:rsid w:val="00355E25"/>
    <w:rsid w:val="00395FC2"/>
    <w:rsid w:val="003B6E96"/>
    <w:rsid w:val="003D5677"/>
    <w:rsid w:val="003E3297"/>
    <w:rsid w:val="004058F6"/>
    <w:rsid w:val="0047018E"/>
    <w:rsid w:val="00472D36"/>
    <w:rsid w:val="004B2D4A"/>
    <w:rsid w:val="0057793F"/>
    <w:rsid w:val="005A77DA"/>
    <w:rsid w:val="005C0695"/>
    <w:rsid w:val="005C499E"/>
    <w:rsid w:val="005D3325"/>
    <w:rsid w:val="005F77C8"/>
    <w:rsid w:val="00607110"/>
    <w:rsid w:val="0061571F"/>
    <w:rsid w:val="006A500B"/>
    <w:rsid w:val="00712530"/>
    <w:rsid w:val="007235A0"/>
    <w:rsid w:val="007307F7"/>
    <w:rsid w:val="00733A02"/>
    <w:rsid w:val="007374AA"/>
    <w:rsid w:val="00782A95"/>
    <w:rsid w:val="0078666A"/>
    <w:rsid w:val="00793C34"/>
    <w:rsid w:val="007F1B47"/>
    <w:rsid w:val="00831C91"/>
    <w:rsid w:val="00841877"/>
    <w:rsid w:val="008535D2"/>
    <w:rsid w:val="008571A2"/>
    <w:rsid w:val="008767A0"/>
    <w:rsid w:val="008A14DF"/>
    <w:rsid w:val="008B651D"/>
    <w:rsid w:val="008D676F"/>
    <w:rsid w:val="008E0014"/>
    <w:rsid w:val="00922E07"/>
    <w:rsid w:val="00954760"/>
    <w:rsid w:val="00974C77"/>
    <w:rsid w:val="00985F52"/>
    <w:rsid w:val="009C36B4"/>
    <w:rsid w:val="009D77ED"/>
    <w:rsid w:val="009F6436"/>
    <w:rsid w:val="00A11049"/>
    <w:rsid w:val="00A34B43"/>
    <w:rsid w:val="00A42F06"/>
    <w:rsid w:val="00A531DB"/>
    <w:rsid w:val="00A9786C"/>
    <w:rsid w:val="00AD422B"/>
    <w:rsid w:val="00B5636F"/>
    <w:rsid w:val="00B63147"/>
    <w:rsid w:val="00BC4851"/>
    <w:rsid w:val="00C04F77"/>
    <w:rsid w:val="00C34D25"/>
    <w:rsid w:val="00C36A7E"/>
    <w:rsid w:val="00C769EA"/>
    <w:rsid w:val="00C8224A"/>
    <w:rsid w:val="00C83869"/>
    <w:rsid w:val="00CC0140"/>
    <w:rsid w:val="00CC091B"/>
    <w:rsid w:val="00CF5D85"/>
    <w:rsid w:val="00D13B32"/>
    <w:rsid w:val="00D61A69"/>
    <w:rsid w:val="00D66299"/>
    <w:rsid w:val="00D84D23"/>
    <w:rsid w:val="00DA41DB"/>
    <w:rsid w:val="00E54DB4"/>
    <w:rsid w:val="00EC43F3"/>
    <w:rsid w:val="00ED7A35"/>
    <w:rsid w:val="00EF10BF"/>
    <w:rsid w:val="00F4276C"/>
    <w:rsid w:val="00F435DF"/>
    <w:rsid w:val="00F6006D"/>
    <w:rsid w:val="00F72E12"/>
    <w:rsid w:val="00F7437F"/>
    <w:rsid w:val="00FD54EA"/>
    <w:rsid w:val="00FE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1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07110"/>
    <w:pPr>
      <w:keepNext/>
      <w:spacing w:after="79" w:line="264" w:lineRule="auto"/>
      <w:ind w:left="-450"/>
      <w:outlineLvl w:val="0"/>
    </w:pPr>
    <w:rPr>
      <w:rFonts w:ascii="Arial" w:hAnsi="Arial" w:cs="Arial"/>
      <w:b/>
      <w:bCs/>
      <w:sz w:val="22"/>
      <w:szCs w:val="22"/>
    </w:rPr>
  </w:style>
  <w:style w:type="paragraph" w:styleId="Heading2">
    <w:name w:val="heading 2"/>
    <w:basedOn w:val="Normal"/>
    <w:next w:val="Normal"/>
    <w:link w:val="Heading2Char"/>
    <w:uiPriority w:val="99"/>
    <w:qFormat/>
    <w:rsid w:val="00607110"/>
    <w:pPr>
      <w:keepNext/>
      <w:widowControl/>
      <w:autoSpaceDE/>
      <w:autoSpaceDN/>
      <w:adjustRightInd/>
      <w:spacing w:after="120" w:line="264" w:lineRule="auto"/>
      <w:outlineLvl w:val="1"/>
    </w:pPr>
    <w:rPr>
      <w:b/>
      <w:bCs/>
      <w:sz w:val="22"/>
      <w:szCs w:val="22"/>
    </w:rPr>
  </w:style>
  <w:style w:type="paragraph" w:styleId="Heading3">
    <w:name w:val="heading 3"/>
    <w:basedOn w:val="Normal"/>
    <w:next w:val="Normal"/>
    <w:link w:val="Heading3Char"/>
    <w:uiPriority w:val="99"/>
    <w:qFormat/>
    <w:rsid w:val="00607110"/>
    <w:pPr>
      <w:keepNext/>
      <w:widowControl/>
      <w:autoSpaceDE/>
      <w:autoSpaceDN/>
      <w:adjustRightInd/>
      <w:spacing w:after="120"/>
      <w:jc w:val="center"/>
      <w:outlineLvl w:val="2"/>
    </w:pPr>
    <w:rPr>
      <w:i/>
      <w:iCs/>
      <w:sz w:val="22"/>
      <w:szCs w:val="22"/>
    </w:rPr>
  </w:style>
  <w:style w:type="paragraph" w:styleId="Heading4">
    <w:name w:val="heading 4"/>
    <w:basedOn w:val="Normal"/>
    <w:next w:val="Normal"/>
    <w:link w:val="Heading4Char"/>
    <w:uiPriority w:val="99"/>
    <w:qFormat/>
    <w:rsid w:val="00607110"/>
    <w:pPr>
      <w:keepNext/>
      <w:spacing w:after="220"/>
      <w:ind w:left="-450" w:right="864"/>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110"/>
    <w:rPr>
      <w:rFonts w:ascii="Cambria" w:hAnsi="Cambria" w:cs="Cambria"/>
      <w:b/>
      <w:bCs/>
      <w:kern w:val="32"/>
      <w:sz w:val="32"/>
      <w:szCs w:val="32"/>
    </w:rPr>
  </w:style>
  <w:style w:type="character" w:customStyle="1" w:styleId="Heading2Char">
    <w:name w:val="Heading 2 Char"/>
    <w:basedOn w:val="DefaultParagraphFont"/>
    <w:link w:val="Heading2"/>
    <w:uiPriority w:val="99"/>
    <w:rsid w:val="00607110"/>
    <w:rPr>
      <w:rFonts w:ascii="Cambria" w:hAnsi="Cambria" w:cs="Cambria"/>
      <w:b/>
      <w:bCs/>
      <w:i/>
      <w:iCs/>
      <w:sz w:val="28"/>
      <w:szCs w:val="28"/>
    </w:rPr>
  </w:style>
  <w:style w:type="character" w:customStyle="1" w:styleId="Heading3Char">
    <w:name w:val="Heading 3 Char"/>
    <w:basedOn w:val="DefaultParagraphFont"/>
    <w:link w:val="Heading3"/>
    <w:uiPriority w:val="99"/>
    <w:rsid w:val="00607110"/>
    <w:rPr>
      <w:rFonts w:ascii="Cambria" w:hAnsi="Cambria" w:cs="Cambria"/>
      <w:b/>
      <w:bCs/>
      <w:sz w:val="26"/>
      <w:szCs w:val="26"/>
    </w:rPr>
  </w:style>
  <w:style w:type="character" w:customStyle="1" w:styleId="Heading4Char">
    <w:name w:val="Heading 4 Char"/>
    <w:basedOn w:val="DefaultParagraphFont"/>
    <w:link w:val="Heading4"/>
    <w:uiPriority w:val="99"/>
    <w:rsid w:val="00607110"/>
    <w:rPr>
      <w:rFonts w:ascii="Times New Roman" w:hAnsi="Times New Roman" w:cs="Times New Roman"/>
      <w:b/>
      <w:bCs/>
      <w:sz w:val="28"/>
      <w:szCs w:val="28"/>
    </w:rPr>
  </w:style>
  <w:style w:type="character" w:styleId="FootnoteReference">
    <w:name w:val="footnote reference"/>
    <w:basedOn w:val="DefaultParagraphFont"/>
    <w:uiPriority w:val="99"/>
    <w:rsid w:val="00607110"/>
    <w:rPr>
      <w:rFonts w:ascii="Times New Roman" w:hAnsi="Times New Roman" w:cs="Times New Roman"/>
    </w:rPr>
  </w:style>
  <w:style w:type="paragraph" w:customStyle="1" w:styleId="Level1">
    <w:name w:val="Level 1"/>
    <w:basedOn w:val="Normal"/>
    <w:uiPriority w:val="99"/>
    <w:rsid w:val="00607110"/>
    <w:pPr>
      <w:ind w:left="720" w:hanging="720"/>
    </w:pPr>
  </w:style>
  <w:style w:type="paragraph" w:styleId="DocumentMap">
    <w:name w:val="Document Map"/>
    <w:basedOn w:val="Normal"/>
    <w:link w:val="DocumentMapChar"/>
    <w:uiPriority w:val="99"/>
    <w:rsid w:val="0060711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607110"/>
    <w:rPr>
      <w:rFonts w:ascii="Times New Roman" w:hAnsi="Times New Roman" w:cs="Times New Roman"/>
      <w:sz w:val="2"/>
      <w:szCs w:val="2"/>
    </w:rPr>
  </w:style>
  <w:style w:type="character" w:styleId="Hyperlink">
    <w:name w:val="Hyperlink"/>
    <w:basedOn w:val="DefaultParagraphFont"/>
    <w:uiPriority w:val="99"/>
    <w:rsid w:val="00607110"/>
    <w:rPr>
      <w:rFonts w:ascii="Times New Roman" w:hAnsi="Times New Roman" w:cs="Times New Roman"/>
      <w:color w:val="0000FF"/>
      <w:u w:val="single"/>
    </w:rPr>
  </w:style>
  <w:style w:type="paragraph" w:styleId="Header">
    <w:name w:val="header"/>
    <w:basedOn w:val="Normal"/>
    <w:link w:val="HeaderChar"/>
    <w:uiPriority w:val="99"/>
    <w:rsid w:val="00607110"/>
    <w:pPr>
      <w:tabs>
        <w:tab w:val="center" w:pos="4680"/>
        <w:tab w:val="right" w:pos="9360"/>
      </w:tabs>
    </w:pPr>
  </w:style>
  <w:style w:type="character" w:customStyle="1" w:styleId="HeaderChar">
    <w:name w:val="Header Char"/>
    <w:basedOn w:val="DefaultParagraphFont"/>
    <w:link w:val="Header"/>
    <w:uiPriority w:val="99"/>
    <w:rsid w:val="00607110"/>
    <w:rPr>
      <w:rFonts w:ascii="Times New Roman" w:hAnsi="Times New Roman" w:cs="Times New Roman"/>
      <w:sz w:val="24"/>
      <w:szCs w:val="24"/>
    </w:rPr>
  </w:style>
  <w:style w:type="paragraph" w:styleId="Footer">
    <w:name w:val="footer"/>
    <w:basedOn w:val="Normal"/>
    <w:link w:val="FooterChar"/>
    <w:uiPriority w:val="99"/>
    <w:rsid w:val="00607110"/>
    <w:pPr>
      <w:tabs>
        <w:tab w:val="center" w:pos="4680"/>
        <w:tab w:val="right" w:pos="9360"/>
      </w:tabs>
    </w:pPr>
  </w:style>
  <w:style w:type="character" w:customStyle="1" w:styleId="FooterChar">
    <w:name w:val="Footer Char"/>
    <w:basedOn w:val="DefaultParagraphFont"/>
    <w:link w:val="Footer"/>
    <w:uiPriority w:val="99"/>
    <w:rsid w:val="00607110"/>
    <w:rPr>
      <w:rFonts w:ascii="Times New Roman" w:hAnsi="Times New Roman" w:cs="Times New Roman"/>
      <w:sz w:val="24"/>
      <w:szCs w:val="24"/>
    </w:rPr>
  </w:style>
  <w:style w:type="paragraph" w:styleId="NoSpacing">
    <w:name w:val="No Spacing"/>
    <w:uiPriority w:val="99"/>
    <w:qFormat/>
    <w:rsid w:val="00607110"/>
    <w:rPr>
      <w:rFonts w:ascii="Times New Roman" w:hAnsi="Times New Roman"/>
      <w:sz w:val="22"/>
      <w:szCs w:val="22"/>
    </w:rPr>
  </w:style>
  <w:style w:type="paragraph" w:styleId="Title">
    <w:name w:val="Title"/>
    <w:basedOn w:val="Normal"/>
    <w:link w:val="TitleChar"/>
    <w:uiPriority w:val="99"/>
    <w:qFormat/>
    <w:rsid w:val="00607110"/>
    <w:pPr>
      <w:spacing w:before="100" w:beforeAutospacing="1" w:after="100" w:afterAutospacing="1"/>
      <w:jc w:val="center"/>
      <w:outlineLvl w:val="1"/>
    </w:pPr>
    <w:rPr>
      <w:rFonts w:ascii="Arial" w:hAnsi="Arial" w:cs="Arial"/>
      <w:b/>
      <w:bCs/>
      <w:sz w:val="36"/>
      <w:szCs w:val="36"/>
    </w:rPr>
  </w:style>
  <w:style w:type="character" w:customStyle="1" w:styleId="TitleChar">
    <w:name w:val="Title Char"/>
    <w:basedOn w:val="DefaultParagraphFont"/>
    <w:link w:val="Title"/>
    <w:uiPriority w:val="99"/>
    <w:rsid w:val="00607110"/>
    <w:rPr>
      <w:rFonts w:ascii="Cambria" w:hAnsi="Cambria" w:cs="Cambria"/>
      <w:b/>
      <w:bCs/>
      <w:kern w:val="28"/>
      <w:sz w:val="32"/>
      <w:szCs w:val="32"/>
    </w:rPr>
  </w:style>
  <w:style w:type="paragraph" w:styleId="BlockText">
    <w:name w:val="Block Text"/>
    <w:basedOn w:val="Normal"/>
    <w:uiPriority w:val="99"/>
    <w:rsid w:val="00607110"/>
    <w:pPr>
      <w:ind w:left="450" w:right="864"/>
    </w:pPr>
    <w:rPr>
      <w:i/>
      <w:iCs/>
    </w:rPr>
  </w:style>
  <w:style w:type="character" w:styleId="CommentReference">
    <w:name w:val="annotation reference"/>
    <w:basedOn w:val="DefaultParagraphFont"/>
    <w:uiPriority w:val="99"/>
    <w:rsid w:val="00607110"/>
    <w:rPr>
      <w:rFonts w:ascii="Times New Roman" w:hAnsi="Times New Roman" w:cs="Times New Roman"/>
      <w:sz w:val="16"/>
      <w:szCs w:val="16"/>
    </w:rPr>
  </w:style>
  <w:style w:type="paragraph" w:styleId="CommentText">
    <w:name w:val="annotation text"/>
    <w:basedOn w:val="Normal"/>
    <w:link w:val="CommentTextChar"/>
    <w:uiPriority w:val="99"/>
    <w:rsid w:val="00607110"/>
    <w:rPr>
      <w:sz w:val="20"/>
      <w:szCs w:val="20"/>
    </w:rPr>
  </w:style>
  <w:style w:type="character" w:customStyle="1" w:styleId="CommentTextChar">
    <w:name w:val="Comment Text Char"/>
    <w:basedOn w:val="DefaultParagraphFont"/>
    <w:link w:val="CommentText"/>
    <w:uiPriority w:val="99"/>
    <w:rsid w:val="006071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07110"/>
    <w:rPr>
      <w:b/>
      <w:bCs/>
    </w:rPr>
  </w:style>
  <w:style w:type="character" w:customStyle="1" w:styleId="CommentSubjectChar">
    <w:name w:val="Comment Subject Char"/>
    <w:basedOn w:val="CommentTextChar"/>
    <w:link w:val="CommentSubject"/>
    <w:uiPriority w:val="99"/>
    <w:rsid w:val="00607110"/>
    <w:rPr>
      <w:rFonts w:ascii="Times New Roman" w:hAnsi="Times New Roman" w:cs="Times New Roman"/>
      <w:b/>
      <w:bCs/>
      <w:sz w:val="20"/>
      <w:szCs w:val="20"/>
    </w:rPr>
  </w:style>
  <w:style w:type="paragraph" w:styleId="Revision">
    <w:name w:val="Revision"/>
    <w:hidden/>
    <w:uiPriority w:val="99"/>
    <w:rsid w:val="00607110"/>
    <w:rPr>
      <w:rFonts w:ascii="Times New Roman" w:hAnsi="Times New Roman"/>
      <w:sz w:val="24"/>
      <w:szCs w:val="24"/>
    </w:rPr>
  </w:style>
  <w:style w:type="paragraph" w:styleId="BalloonText">
    <w:name w:val="Balloon Text"/>
    <w:basedOn w:val="Normal"/>
    <w:link w:val="BalloonTextChar"/>
    <w:uiPriority w:val="99"/>
    <w:rsid w:val="00607110"/>
    <w:rPr>
      <w:rFonts w:ascii="Tahoma" w:hAnsi="Tahoma" w:cs="Tahoma"/>
      <w:sz w:val="16"/>
      <w:szCs w:val="16"/>
    </w:rPr>
  </w:style>
  <w:style w:type="character" w:customStyle="1" w:styleId="BalloonTextChar">
    <w:name w:val="Balloon Text Char"/>
    <w:basedOn w:val="DefaultParagraphFont"/>
    <w:link w:val="BalloonText"/>
    <w:uiPriority w:val="99"/>
    <w:rsid w:val="00607110"/>
    <w:rPr>
      <w:rFonts w:ascii="Tahoma" w:hAnsi="Tahoma" w:cs="Tahoma"/>
      <w:sz w:val="16"/>
      <w:szCs w:val="16"/>
    </w:rPr>
  </w:style>
  <w:style w:type="paragraph" w:styleId="BodyText2">
    <w:name w:val="Body Text 2"/>
    <w:basedOn w:val="Normal"/>
    <w:link w:val="BodyText2Char"/>
    <w:uiPriority w:val="99"/>
    <w:rsid w:val="00607110"/>
    <w:pPr>
      <w:widowControl/>
      <w:tabs>
        <w:tab w:val="num" w:pos="180"/>
      </w:tabs>
      <w:autoSpaceDE/>
      <w:autoSpaceDN/>
      <w:adjustRightInd/>
      <w:spacing w:after="79"/>
      <w:ind w:left="180" w:hanging="180"/>
    </w:pPr>
    <w:rPr>
      <w:sz w:val="22"/>
      <w:szCs w:val="22"/>
    </w:rPr>
  </w:style>
  <w:style w:type="character" w:customStyle="1" w:styleId="BodyText2Char">
    <w:name w:val="Body Text 2 Char"/>
    <w:basedOn w:val="DefaultParagraphFont"/>
    <w:link w:val="BodyText2"/>
    <w:uiPriority w:val="99"/>
    <w:rsid w:val="00607110"/>
    <w:rPr>
      <w:rFonts w:ascii="Times New Roman" w:hAnsi="Times New Roman" w:cs="Times New Roman"/>
      <w:sz w:val="24"/>
      <w:szCs w:val="24"/>
    </w:rPr>
  </w:style>
  <w:style w:type="character" w:customStyle="1" w:styleId="apple-style-span">
    <w:name w:val="apple-style-span"/>
    <w:basedOn w:val="DefaultParagraphFont"/>
    <w:rsid w:val="005C0695"/>
  </w:style>
  <w:style w:type="character" w:customStyle="1" w:styleId="apple-converted-space">
    <w:name w:val="apple-converted-space"/>
    <w:basedOn w:val="DefaultParagraphFont"/>
    <w:rsid w:val="005C0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1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07110"/>
    <w:pPr>
      <w:keepNext/>
      <w:spacing w:after="79" w:line="264" w:lineRule="auto"/>
      <w:ind w:left="-450"/>
      <w:outlineLvl w:val="0"/>
    </w:pPr>
    <w:rPr>
      <w:rFonts w:ascii="Arial" w:hAnsi="Arial" w:cs="Arial"/>
      <w:b/>
      <w:bCs/>
      <w:sz w:val="22"/>
      <w:szCs w:val="22"/>
    </w:rPr>
  </w:style>
  <w:style w:type="paragraph" w:styleId="Heading2">
    <w:name w:val="heading 2"/>
    <w:basedOn w:val="Normal"/>
    <w:next w:val="Normal"/>
    <w:link w:val="Heading2Char"/>
    <w:uiPriority w:val="99"/>
    <w:qFormat/>
    <w:rsid w:val="00607110"/>
    <w:pPr>
      <w:keepNext/>
      <w:widowControl/>
      <w:autoSpaceDE/>
      <w:autoSpaceDN/>
      <w:adjustRightInd/>
      <w:spacing w:after="120" w:line="264" w:lineRule="auto"/>
      <w:outlineLvl w:val="1"/>
    </w:pPr>
    <w:rPr>
      <w:b/>
      <w:bCs/>
      <w:sz w:val="22"/>
      <w:szCs w:val="22"/>
    </w:rPr>
  </w:style>
  <w:style w:type="paragraph" w:styleId="Heading3">
    <w:name w:val="heading 3"/>
    <w:basedOn w:val="Normal"/>
    <w:next w:val="Normal"/>
    <w:link w:val="Heading3Char"/>
    <w:uiPriority w:val="99"/>
    <w:qFormat/>
    <w:rsid w:val="00607110"/>
    <w:pPr>
      <w:keepNext/>
      <w:widowControl/>
      <w:autoSpaceDE/>
      <w:autoSpaceDN/>
      <w:adjustRightInd/>
      <w:spacing w:after="120"/>
      <w:jc w:val="center"/>
      <w:outlineLvl w:val="2"/>
    </w:pPr>
    <w:rPr>
      <w:i/>
      <w:iCs/>
      <w:sz w:val="22"/>
      <w:szCs w:val="22"/>
    </w:rPr>
  </w:style>
  <w:style w:type="paragraph" w:styleId="Heading4">
    <w:name w:val="heading 4"/>
    <w:basedOn w:val="Normal"/>
    <w:next w:val="Normal"/>
    <w:link w:val="Heading4Char"/>
    <w:uiPriority w:val="99"/>
    <w:qFormat/>
    <w:rsid w:val="00607110"/>
    <w:pPr>
      <w:keepNext/>
      <w:spacing w:after="220"/>
      <w:ind w:left="-450" w:right="864"/>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110"/>
    <w:rPr>
      <w:rFonts w:ascii="Cambria" w:hAnsi="Cambria" w:cs="Cambria"/>
      <w:b/>
      <w:bCs/>
      <w:kern w:val="32"/>
      <w:sz w:val="32"/>
      <w:szCs w:val="32"/>
    </w:rPr>
  </w:style>
  <w:style w:type="character" w:customStyle="1" w:styleId="Heading2Char">
    <w:name w:val="Heading 2 Char"/>
    <w:basedOn w:val="DefaultParagraphFont"/>
    <w:link w:val="Heading2"/>
    <w:uiPriority w:val="99"/>
    <w:rsid w:val="00607110"/>
    <w:rPr>
      <w:rFonts w:ascii="Cambria" w:hAnsi="Cambria" w:cs="Cambria"/>
      <w:b/>
      <w:bCs/>
      <w:i/>
      <w:iCs/>
      <w:sz w:val="28"/>
      <w:szCs w:val="28"/>
    </w:rPr>
  </w:style>
  <w:style w:type="character" w:customStyle="1" w:styleId="Heading3Char">
    <w:name w:val="Heading 3 Char"/>
    <w:basedOn w:val="DefaultParagraphFont"/>
    <w:link w:val="Heading3"/>
    <w:uiPriority w:val="99"/>
    <w:rsid w:val="00607110"/>
    <w:rPr>
      <w:rFonts w:ascii="Cambria" w:hAnsi="Cambria" w:cs="Cambria"/>
      <w:b/>
      <w:bCs/>
      <w:sz w:val="26"/>
      <w:szCs w:val="26"/>
    </w:rPr>
  </w:style>
  <w:style w:type="character" w:customStyle="1" w:styleId="Heading4Char">
    <w:name w:val="Heading 4 Char"/>
    <w:basedOn w:val="DefaultParagraphFont"/>
    <w:link w:val="Heading4"/>
    <w:uiPriority w:val="99"/>
    <w:rsid w:val="00607110"/>
    <w:rPr>
      <w:rFonts w:ascii="Times New Roman" w:hAnsi="Times New Roman" w:cs="Times New Roman"/>
      <w:b/>
      <w:bCs/>
      <w:sz w:val="28"/>
      <w:szCs w:val="28"/>
    </w:rPr>
  </w:style>
  <w:style w:type="character" w:styleId="FootnoteReference">
    <w:name w:val="footnote reference"/>
    <w:basedOn w:val="DefaultParagraphFont"/>
    <w:uiPriority w:val="99"/>
    <w:rsid w:val="00607110"/>
    <w:rPr>
      <w:rFonts w:ascii="Times New Roman" w:hAnsi="Times New Roman" w:cs="Times New Roman"/>
    </w:rPr>
  </w:style>
  <w:style w:type="paragraph" w:customStyle="1" w:styleId="Level1">
    <w:name w:val="Level 1"/>
    <w:basedOn w:val="Normal"/>
    <w:uiPriority w:val="99"/>
    <w:rsid w:val="00607110"/>
    <w:pPr>
      <w:ind w:left="720" w:hanging="720"/>
    </w:pPr>
  </w:style>
  <w:style w:type="paragraph" w:styleId="DocumentMap">
    <w:name w:val="Document Map"/>
    <w:basedOn w:val="Normal"/>
    <w:link w:val="DocumentMapChar"/>
    <w:uiPriority w:val="99"/>
    <w:rsid w:val="00607110"/>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607110"/>
    <w:rPr>
      <w:rFonts w:ascii="Times New Roman" w:hAnsi="Times New Roman" w:cs="Times New Roman"/>
      <w:sz w:val="2"/>
      <w:szCs w:val="2"/>
    </w:rPr>
  </w:style>
  <w:style w:type="character" w:styleId="Hyperlink">
    <w:name w:val="Hyperlink"/>
    <w:basedOn w:val="DefaultParagraphFont"/>
    <w:uiPriority w:val="99"/>
    <w:rsid w:val="00607110"/>
    <w:rPr>
      <w:rFonts w:ascii="Times New Roman" w:hAnsi="Times New Roman" w:cs="Times New Roman"/>
      <w:color w:val="0000FF"/>
      <w:u w:val="single"/>
    </w:rPr>
  </w:style>
  <w:style w:type="paragraph" w:styleId="Header">
    <w:name w:val="header"/>
    <w:basedOn w:val="Normal"/>
    <w:link w:val="HeaderChar"/>
    <w:uiPriority w:val="99"/>
    <w:rsid w:val="00607110"/>
    <w:pPr>
      <w:tabs>
        <w:tab w:val="center" w:pos="4680"/>
        <w:tab w:val="right" w:pos="9360"/>
      </w:tabs>
    </w:pPr>
  </w:style>
  <w:style w:type="character" w:customStyle="1" w:styleId="HeaderChar">
    <w:name w:val="Header Char"/>
    <w:basedOn w:val="DefaultParagraphFont"/>
    <w:link w:val="Header"/>
    <w:uiPriority w:val="99"/>
    <w:rsid w:val="00607110"/>
    <w:rPr>
      <w:rFonts w:ascii="Times New Roman" w:hAnsi="Times New Roman" w:cs="Times New Roman"/>
      <w:sz w:val="24"/>
      <w:szCs w:val="24"/>
    </w:rPr>
  </w:style>
  <w:style w:type="paragraph" w:styleId="Footer">
    <w:name w:val="footer"/>
    <w:basedOn w:val="Normal"/>
    <w:link w:val="FooterChar"/>
    <w:uiPriority w:val="99"/>
    <w:rsid w:val="00607110"/>
    <w:pPr>
      <w:tabs>
        <w:tab w:val="center" w:pos="4680"/>
        <w:tab w:val="right" w:pos="9360"/>
      </w:tabs>
    </w:pPr>
  </w:style>
  <w:style w:type="character" w:customStyle="1" w:styleId="FooterChar">
    <w:name w:val="Footer Char"/>
    <w:basedOn w:val="DefaultParagraphFont"/>
    <w:link w:val="Footer"/>
    <w:uiPriority w:val="99"/>
    <w:rsid w:val="00607110"/>
    <w:rPr>
      <w:rFonts w:ascii="Times New Roman" w:hAnsi="Times New Roman" w:cs="Times New Roman"/>
      <w:sz w:val="24"/>
      <w:szCs w:val="24"/>
    </w:rPr>
  </w:style>
  <w:style w:type="paragraph" w:styleId="NoSpacing">
    <w:name w:val="No Spacing"/>
    <w:uiPriority w:val="99"/>
    <w:qFormat/>
    <w:rsid w:val="00607110"/>
    <w:rPr>
      <w:rFonts w:ascii="Times New Roman" w:hAnsi="Times New Roman"/>
      <w:sz w:val="22"/>
      <w:szCs w:val="22"/>
    </w:rPr>
  </w:style>
  <w:style w:type="paragraph" w:styleId="Title">
    <w:name w:val="Title"/>
    <w:basedOn w:val="Normal"/>
    <w:link w:val="TitleChar"/>
    <w:uiPriority w:val="99"/>
    <w:qFormat/>
    <w:rsid w:val="00607110"/>
    <w:pPr>
      <w:spacing w:before="100" w:beforeAutospacing="1" w:after="100" w:afterAutospacing="1"/>
      <w:jc w:val="center"/>
      <w:outlineLvl w:val="1"/>
    </w:pPr>
    <w:rPr>
      <w:rFonts w:ascii="Arial" w:hAnsi="Arial" w:cs="Arial"/>
      <w:b/>
      <w:bCs/>
      <w:sz w:val="36"/>
      <w:szCs w:val="36"/>
    </w:rPr>
  </w:style>
  <w:style w:type="character" w:customStyle="1" w:styleId="TitleChar">
    <w:name w:val="Title Char"/>
    <w:basedOn w:val="DefaultParagraphFont"/>
    <w:link w:val="Title"/>
    <w:uiPriority w:val="99"/>
    <w:rsid w:val="00607110"/>
    <w:rPr>
      <w:rFonts w:ascii="Cambria" w:hAnsi="Cambria" w:cs="Cambria"/>
      <w:b/>
      <w:bCs/>
      <w:kern w:val="28"/>
      <w:sz w:val="32"/>
      <w:szCs w:val="32"/>
    </w:rPr>
  </w:style>
  <w:style w:type="paragraph" w:styleId="BlockText">
    <w:name w:val="Block Text"/>
    <w:basedOn w:val="Normal"/>
    <w:uiPriority w:val="99"/>
    <w:rsid w:val="00607110"/>
    <w:pPr>
      <w:ind w:left="450" w:right="864"/>
    </w:pPr>
    <w:rPr>
      <w:i/>
      <w:iCs/>
    </w:rPr>
  </w:style>
  <w:style w:type="character" w:styleId="CommentReference">
    <w:name w:val="annotation reference"/>
    <w:basedOn w:val="DefaultParagraphFont"/>
    <w:uiPriority w:val="99"/>
    <w:rsid w:val="00607110"/>
    <w:rPr>
      <w:rFonts w:ascii="Times New Roman" w:hAnsi="Times New Roman" w:cs="Times New Roman"/>
      <w:sz w:val="16"/>
      <w:szCs w:val="16"/>
    </w:rPr>
  </w:style>
  <w:style w:type="paragraph" w:styleId="CommentText">
    <w:name w:val="annotation text"/>
    <w:basedOn w:val="Normal"/>
    <w:link w:val="CommentTextChar"/>
    <w:uiPriority w:val="99"/>
    <w:rsid w:val="00607110"/>
    <w:rPr>
      <w:sz w:val="20"/>
      <w:szCs w:val="20"/>
    </w:rPr>
  </w:style>
  <w:style w:type="character" w:customStyle="1" w:styleId="CommentTextChar">
    <w:name w:val="Comment Text Char"/>
    <w:basedOn w:val="DefaultParagraphFont"/>
    <w:link w:val="CommentText"/>
    <w:uiPriority w:val="99"/>
    <w:rsid w:val="0060711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07110"/>
    <w:rPr>
      <w:b/>
      <w:bCs/>
    </w:rPr>
  </w:style>
  <w:style w:type="character" w:customStyle="1" w:styleId="CommentSubjectChar">
    <w:name w:val="Comment Subject Char"/>
    <w:basedOn w:val="CommentTextChar"/>
    <w:link w:val="CommentSubject"/>
    <w:uiPriority w:val="99"/>
    <w:rsid w:val="00607110"/>
    <w:rPr>
      <w:rFonts w:ascii="Times New Roman" w:hAnsi="Times New Roman" w:cs="Times New Roman"/>
      <w:b/>
      <w:bCs/>
      <w:sz w:val="20"/>
      <w:szCs w:val="20"/>
    </w:rPr>
  </w:style>
  <w:style w:type="paragraph" w:styleId="Revision">
    <w:name w:val="Revision"/>
    <w:hidden/>
    <w:uiPriority w:val="99"/>
    <w:rsid w:val="00607110"/>
    <w:rPr>
      <w:rFonts w:ascii="Times New Roman" w:hAnsi="Times New Roman"/>
      <w:sz w:val="24"/>
      <w:szCs w:val="24"/>
    </w:rPr>
  </w:style>
  <w:style w:type="paragraph" w:styleId="BalloonText">
    <w:name w:val="Balloon Text"/>
    <w:basedOn w:val="Normal"/>
    <w:link w:val="BalloonTextChar"/>
    <w:uiPriority w:val="99"/>
    <w:rsid w:val="00607110"/>
    <w:rPr>
      <w:rFonts w:ascii="Tahoma" w:hAnsi="Tahoma" w:cs="Tahoma"/>
      <w:sz w:val="16"/>
      <w:szCs w:val="16"/>
    </w:rPr>
  </w:style>
  <w:style w:type="character" w:customStyle="1" w:styleId="BalloonTextChar">
    <w:name w:val="Balloon Text Char"/>
    <w:basedOn w:val="DefaultParagraphFont"/>
    <w:link w:val="BalloonText"/>
    <w:uiPriority w:val="99"/>
    <w:rsid w:val="00607110"/>
    <w:rPr>
      <w:rFonts w:ascii="Tahoma" w:hAnsi="Tahoma" w:cs="Tahoma"/>
      <w:sz w:val="16"/>
      <w:szCs w:val="16"/>
    </w:rPr>
  </w:style>
  <w:style w:type="paragraph" w:styleId="BodyText2">
    <w:name w:val="Body Text 2"/>
    <w:basedOn w:val="Normal"/>
    <w:link w:val="BodyText2Char"/>
    <w:uiPriority w:val="99"/>
    <w:rsid w:val="00607110"/>
    <w:pPr>
      <w:widowControl/>
      <w:tabs>
        <w:tab w:val="num" w:pos="180"/>
      </w:tabs>
      <w:autoSpaceDE/>
      <w:autoSpaceDN/>
      <w:adjustRightInd/>
      <w:spacing w:after="79"/>
      <w:ind w:left="180" w:hanging="180"/>
    </w:pPr>
    <w:rPr>
      <w:sz w:val="22"/>
      <w:szCs w:val="22"/>
    </w:rPr>
  </w:style>
  <w:style w:type="character" w:customStyle="1" w:styleId="BodyText2Char">
    <w:name w:val="Body Text 2 Char"/>
    <w:basedOn w:val="DefaultParagraphFont"/>
    <w:link w:val="BodyText2"/>
    <w:uiPriority w:val="99"/>
    <w:rsid w:val="00607110"/>
    <w:rPr>
      <w:rFonts w:ascii="Times New Roman" w:hAnsi="Times New Roman" w:cs="Times New Roman"/>
      <w:sz w:val="24"/>
      <w:szCs w:val="24"/>
    </w:rPr>
  </w:style>
  <w:style w:type="character" w:customStyle="1" w:styleId="apple-style-span">
    <w:name w:val="apple-style-span"/>
    <w:basedOn w:val="DefaultParagraphFont"/>
    <w:rsid w:val="005C0695"/>
  </w:style>
  <w:style w:type="character" w:customStyle="1" w:styleId="apple-converted-space">
    <w:name w:val="apple-converted-space"/>
    <w:basedOn w:val="DefaultParagraphFont"/>
    <w:rsid w:val="005C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class</dc:creator>
  <cp:lastModifiedBy>ssmith</cp:lastModifiedBy>
  <cp:revision>13</cp:revision>
  <cp:lastPrinted>2012-02-13T20:26:00Z</cp:lastPrinted>
  <dcterms:created xsi:type="dcterms:W3CDTF">2013-04-01T20:17:00Z</dcterms:created>
  <dcterms:modified xsi:type="dcterms:W3CDTF">2016-03-30T16:42:00Z</dcterms:modified>
</cp:coreProperties>
</file>